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6FAC" w14:textId="54AA96C9" w:rsidR="0092359D" w:rsidRPr="00E81C30" w:rsidRDefault="0092359D" w:rsidP="00F72B4C">
      <w:pPr>
        <w:tabs>
          <w:tab w:val="left" w:pos="360"/>
          <w:tab w:val="left" w:pos="1440"/>
        </w:tabs>
        <w:ind w:left="360" w:firstLine="0"/>
        <w:jc w:val="center"/>
        <w:rPr>
          <w:rFonts w:ascii="Times New Roman" w:eastAsia="Arial" w:hAnsi="Times New Roman"/>
          <w:b/>
          <w:sz w:val="28"/>
          <w:szCs w:val="28"/>
        </w:rPr>
      </w:pPr>
    </w:p>
    <w:p w14:paraId="2721F37A" w14:textId="77777777" w:rsidR="00790AC4" w:rsidRPr="00F157DA" w:rsidRDefault="00790AC4" w:rsidP="00F72B4C">
      <w:pPr>
        <w:tabs>
          <w:tab w:val="left" w:pos="360"/>
          <w:tab w:val="left" w:pos="1440"/>
        </w:tabs>
        <w:ind w:left="360" w:firstLine="0"/>
        <w:jc w:val="center"/>
        <w:rPr>
          <w:rFonts w:ascii="Times New Roman" w:eastAsia="Arial" w:hAnsi="Times New Roman"/>
          <w:b/>
          <w:sz w:val="24"/>
          <w:szCs w:val="24"/>
        </w:rPr>
      </w:pPr>
      <w:r w:rsidRPr="00F157DA">
        <w:rPr>
          <w:rFonts w:ascii="Times New Roman" w:eastAsia="Arial" w:hAnsi="Times New Roman"/>
          <w:b/>
          <w:sz w:val="24"/>
          <w:szCs w:val="24"/>
        </w:rPr>
        <w:t>AGENDA</w:t>
      </w:r>
    </w:p>
    <w:p w14:paraId="5C864890" w14:textId="77777777" w:rsidR="00790AC4" w:rsidRPr="00F157DA" w:rsidRDefault="00790AC4" w:rsidP="00F72B4C">
      <w:pPr>
        <w:tabs>
          <w:tab w:val="left" w:pos="840"/>
        </w:tabs>
        <w:jc w:val="center"/>
        <w:rPr>
          <w:rFonts w:ascii="Times New Roman" w:eastAsia="Arial" w:hAnsi="Times New Roman"/>
          <w:b/>
          <w:sz w:val="24"/>
          <w:szCs w:val="24"/>
        </w:rPr>
      </w:pPr>
      <w:r w:rsidRPr="00F157DA">
        <w:rPr>
          <w:rFonts w:ascii="Times New Roman" w:eastAsia="Arial" w:hAnsi="Times New Roman"/>
          <w:b/>
          <w:sz w:val="24"/>
          <w:szCs w:val="24"/>
        </w:rPr>
        <w:t>BEDFORD COUNTY BOARD OF COMMISSIONERS MEETING</w:t>
      </w:r>
    </w:p>
    <w:p w14:paraId="269AB3D3" w14:textId="0629D6F7" w:rsidR="00790AC4" w:rsidRPr="00F157DA" w:rsidRDefault="00984F2A" w:rsidP="00790AC4">
      <w:pPr>
        <w:tabs>
          <w:tab w:val="left" w:pos="840"/>
        </w:tabs>
        <w:jc w:val="center"/>
        <w:rPr>
          <w:rFonts w:ascii="Times New Roman" w:eastAsia="Arial" w:hAnsi="Times New Roman"/>
          <w:sz w:val="24"/>
          <w:szCs w:val="24"/>
        </w:rPr>
      </w:pPr>
      <w:r w:rsidRPr="00F157DA">
        <w:rPr>
          <w:rFonts w:ascii="Times New Roman" w:eastAsia="Arial" w:hAnsi="Times New Roman"/>
          <w:sz w:val="24"/>
          <w:szCs w:val="24"/>
        </w:rPr>
        <w:t>January 10, 2023</w:t>
      </w:r>
    </w:p>
    <w:p w14:paraId="25F1C8B0" w14:textId="6CCC0344" w:rsidR="0079743F" w:rsidRPr="00F157DA" w:rsidRDefault="0079743F" w:rsidP="00790AC4">
      <w:pPr>
        <w:tabs>
          <w:tab w:val="left" w:pos="840"/>
        </w:tabs>
        <w:jc w:val="center"/>
        <w:rPr>
          <w:rFonts w:ascii="Times New Roman" w:eastAsia="Arial" w:hAnsi="Times New Roman"/>
          <w:sz w:val="24"/>
          <w:szCs w:val="24"/>
        </w:rPr>
      </w:pPr>
      <w:r w:rsidRPr="00F157DA">
        <w:rPr>
          <w:rFonts w:ascii="Times New Roman" w:eastAsia="Arial" w:hAnsi="Times New Roman"/>
          <w:sz w:val="24"/>
          <w:szCs w:val="24"/>
        </w:rPr>
        <w:t>10:00 a.m.</w:t>
      </w:r>
    </w:p>
    <w:p w14:paraId="6453C294" w14:textId="6F9A4336" w:rsidR="0079743F" w:rsidRPr="00F157DA" w:rsidRDefault="00731976" w:rsidP="00790AC4">
      <w:pPr>
        <w:tabs>
          <w:tab w:val="left" w:pos="840"/>
        </w:tabs>
        <w:jc w:val="center"/>
        <w:rPr>
          <w:rFonts w:ascii="Times New Roman" w:eastAsia="Arial" w:hAnsi="Times New Roman"/>
          <w:sz w:val="24"/>
          <w:szCs w:val="24"/>
        </w:rPr>
      </w:pPr>
      <w:r w:rsidRPr="00F157DA">
        <w:rPr>
          <w:rFonts w:ascii="Times New Roman" w:eastAsia="Arial" w:hAnsi="Times New Roman"/>
          <w:sz w:val="24"/>
          <w:szCs w:val="24"/>
        </w:rPr>
        <w:t xml:space="preserve">Room </w:t>
      </w:r>
      <w:r w:rsidR="0008408B" w:rsidRPr="00F157DA">
        <w:rPr>
          <w:rFonts w:ascii="Times New Roman" w:eastAsia="Arial" w:hAnsi="Times New Roman"/>
          <w:sz w:val="24"/>
          <w:szCs w:val="24"/>
        </w:rPr>
        <w:t>101</w:t>
      </w:r>
    </w:p>
    <w:p w14:paraId="17F174A1" w14:textId="77777777" w:rsidR="00790AC4" w:rsidRPr="00F157DA" w:rsidRDefault="00790AC4" w:rsidP="00790AC4">
      <w:pPr>
        <w:tabs>
          <w:tab w:val="left" w:pos="840"/>
        </w:tabs>
        <w:jc w:val="center"/>
        <w:rPr>
          <w:rFonts w:ascii="Times New Roman" w:eastAsia="Arial" w:hAnsi="Times New Roman"/>
          <w:sz w:val="24"/>
          <w:szCs w:val="24"/>
        </w:rPr>
      </w:pPr>
    </w:p>
    <w:p w14:paraId="25140933" w14:textId="77777777" w:rsidR="00790AC4" w:rsidRPr="00F157DA" w:rsidRDefault="00790AC4" w:rsidP="0051653D">
      <w:pPr>
        <w:tabs>
          <w:tab w:val="left" w:pos="90"/>
          <w:tab w:val="left" w:pos="720"/>
        </w:tabs>
        <w:ind w:left="0" w:firstLine="0"/>
        <w:rPr>
          <w:rFonts w:ascii="Times New Roman" w:eastAsia="Arial" w:hAnsi="Times New Roman"/>
          <w:b/>
          <w:sz w:val="24"/>
          <w:szCs w:val="24"/>
        </w:rPr>
      </w:pPr>
      <w:r w:rsidRPr="00F157DA">
        <w:rPr>
          <w:rFonts w:ascii="Times New Roman" w:eastAsia="Arial" w:hAnsi="Times New Roman"/>
          <w:b/>
          <w:sz w:val="24"/>
          <w:szCs w:val="24"/>
        </w:rPr>
        <w:tab/>
        <w:t>I:</w:t>
      </w:r>
      <w:r w:rsidRPr="00F157DA">
        <w:rPr>
          <w:rFonts w:ascii="Times New Roman" w:eastAsia="Arial" w:hAnsi="Times New Roman"/>
          <w:b/>
          <w:sz w:val="24"/>
          <w:szCs w:val="24"/>
        </w:rPr>
        <w:tab/>
        <w:t>CALL TO ORDER</w:t>
      </w:r>
    </w:p>
    <w:p w14:paraId="0CB1B2A9" w14:textId="54AFA0D6" w:rsidR="00790AC4" w:rsidRPr="00F157DA" w:rsidRDefault="00790AC4" w:rsidP="00790AC4">
      <w:pPr>
        <w:tabs>
          <w:tab w:val="left" w:pos="90"/>
        </w:tabs>
        <w:ind w:left="0" w:firstLine="0"/>
        <w:rPr>
          <w:rFonts w:ascii="Times New Roman" w:eastAsia="Arial" w:hAnsi="Times New Roman"/>
          <w:b/>
          <w:sz w:val="24"/>
          <w:szCs w:val="24"/>
        </w:rPr>
      </w:pP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00FB25B3" w:rsidRPr="00F157DA">
        <w:rPr>
          <w:rFonts w:ascii="Times New Roman" w:eastAsia="Arial" w:hAnsi="Times New Roman"/>
          <w:b/>
          <w:sz w:val="24"/>
          <w:szCs w:val="24"/>
        </w:rPr>
        <w:t>Those present</w:t>
      </w:r>
      <w:r w:rsidRPr="00F157DA">
        <w:rPr>
          <w:rFonts w:ascii="Times New Roman" w:eastAsia="Arial" w:hAnsi="Times New Roman"/>
          <w:b/>
          <w:sz w:val="24"/>
          <w:szCs w:val="24"/>
        </w:rPr>
        <w:t>:</w:t>
      </w:r>
    </w:p>
    <w:p w14:paraId="181FBBAA" w14:textId="77777777" w:rsidR="00790AC4" w:rsidRPr="00F157DA" w:rsidRDefault="00790AC4" w:rsidP="00790AC4">
      <w:pPr>
        <w:tabs>
          <w:tab w:val="left" w:pos="90"/>
        </w:tabs>
        <w:ind w:left="0" w:firstLine="0"/>
        <w:rPr>
          <w:rFonts w:ascii="Times New Roman" w:eastAsia="Arial" w:hAnsi="Times New Roman"/>
          <w:b/>
          <w:sz w:val="24"/>
          <w:szCs w:val="24"/>
        </w:rPr>
      </w:pPr>
      <w:r w:rsidRPr="00F157DA">
        <w:rPr>
          <w:rFonts w:ascii="Times New Roman" w:eastAsia="Arial" w:hAnsi="Times New Roman"/>
          <w:b/>
          <w:sz w:val="24"/>
          <w:szCs w:val="24"/>
        </w:rPr>
        <w:t xml:space="preserve"> II:</w:t>
      </w:r>
      <w:r w:rsidRPr="00F157DA">
        <w:rPr>
          <w:rFonts w:ascii="Times New Roman" w:eastAsia="Arial" w:hAnsi="Times New Roman"/>
          <w:b/>
          <w:sz w:val="24"/>
          <w:szCs w:val="24"/>
        </w:rPr>
        <w:tab/>
        <w:t>ROLL CALL OF MEMBERS</w:t>
      </w:r>
    </w:p>
    <w:p w14:paraId="146F1A10" w14:textId="77777777" w:rsidR="00790AC4" w:rsidRPr="00F157DA" w:rsidRDefault="00790AC4" w:rsidP="00790AC4">
      <w:pPr>
        <w:tabs>
          <w:tab w:val="left" w:pos="90"/>
        </w:tabs>
        <w:rPr>
          <w:rFonts w:ascii="Times New Roman" w:eastAsia="Arial" w:hAnsi="Times New Roman"/>
          <w:b/>
          <w:sz w:val="24"/>
          <w:szCs w:val="24"/>
        </w:rPr>
      </w:pPr>
    </w:p>
    <w:p w14:paraId="05479F39" w14:textId="6BEDB9C3" w:rsidR="00790AC4" w:rsidRPr="00F157DA" w:rsidRDefault="00790AC4" w:rsidP="00790AC4">
      <w:pPr>
        <w:tabs>
          <w:tab w:val="left" w:pos="90"/>
        </w:tabs>
        <w:ind w:left="360"/>
        <w:rPr>
          <w:rFonts w:ascii="Times New Roman" w:eastAsia="Arial" w:hAnsi="Times New Roman"/>
          <w:sz w:val="24"/>
          <w:szCs w:val="24"/>
        </w:rPr>
      </w:pP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sz w:val="24"/>
          <w:szCs w:val="24"/>
        </w:rPr>
        <w:t xml:space="preserve">___ </w:t>
      </w:r>
      <w:r w:rsidR="005A191A" w:rsidRPr="00F157DA">
        <w:rPr>
          <w:rFonts w:ascii="Times New Roman" w:eastAsia="Arial" w:hAnsi="Times New Roman"/>
          <w:sz w:val="24"/>
          <w:szCs w:val="24"/>
        </w:rPr>
        <w:t>Barry L. Dallara</w:t>
      </w:r>
      <w:r w:rsidRPr="00F157DA">
        <w:rPr>
          <w:rFonts w:ascii="Times New Roman" w:eastAsia="Arial" w:hAnsi="Times New Roman"/>
          <w:sz w:val="24"/>
          <w:szCs w:val="24"/>
        </w:rPr>
        <w:t>, Commissioner Chair</w:t>
      </w:r>
    </w:p>
    <w:p w14:paraId="27B40528" w14:textId="51FBD9FF" w:rsidR="00790AC4" w:rsidRPr="00F157DA" w:rsidRDefault="00790AC4" w:rsidP="00790AC4">
      <w:pPr>
        <w:tabs>
          <w:tab w:val="left" w:pos="90"/>
        </w:tabs>
        <w:ind w:left="360"/>
        <w:rPr>
          <w:rFonts w:ascii="Times New Roman" w:eastAsia="Arial" w:hAnsi="Times New Roman"/>
          <w:sz w:val="24"/>
          <w:szCs w:val="24"/>
        </w:rPr>
      </w:pPr>
      <w:r w:rsidRPr="00F157DA">
        <w:rPr>
          <w:rFonts w:ascii="Times New Roman" w:eastAsia="Arial" w:hAnsi="Times New Roman"/>
          <w:sz w:val="24"/>
          <w:szCs w:val="24"/>
        </w:rPr>
        <w:tab/>
      </w:r>
      <w:r w:rsidRPr="00F157DA">
        <w:rPr>
          <w:rFonts w:ascii="Times New Roman" w:eastAsia="Arial" w:hAnsi="Times New Roman"/>
          <w:sz w:val="24"/>
          <w:szCs w:val="24"/>
        </w:rPr>
        <w:tab/>
      </w:r>
      <w:r w:rsidRPr="00F157DA">
        <w:rPr>
          <w:rFonts w:ascii="Times New Roman" w:eastAsia="Arial" w:hAnsi="Times New Roman"/>
          <w:sz w:val="24"/>
          <w:szCs w:val="24"/>
        </w:rPr>
        <w:tab/>
        <w:t xml:space="preserve">___ </w:t>
      </w:r>
      <w:r w:rsidR="005A191A" w:rsidRPr="00F157DA">
        <w:rPr>
          <w:rFonts w:ascii="Times New Roman" w:eastAsia="Arial" w:hAnsi="Times New Roman"/>
          <w:sz w:val="24"/>
          <w:szCs w:val="24"/>
        </w:rPr>
        <w:t>Deb Baughman</w:t>
      </w:r>
      <w:r w:rsidRPr="00F157DA">
        <w:rPr>
          <w:rFonts w:ascii="Times New Roman" w:eastAsia="Arial" w:hAnsi="Times New Roman"/>
          <w:sz w:val="24"/>
          <w:szCs w:val="24"/>
        </w:rPr>
        <w:t>, Commissioner Vice-Chair</w:t>
      </w:r>
    </w:p>
    <w:p w14:paraId="403692E4" w14:textId="04D5DF62" w:rsidR="00790AC4" w:rsidRPr="00F157DA" w:rsidRDefault="00790AC4" w:rsidP="00790AC4">
      <w:pPr>
        <w:tabs>
          <w:tab w:val="left" w:pos="90"/>
        </w:tabs>
        <w:ind w:left="360"/>
        <w:rPr>
          <w:rFonts w:ascii="Times New Roman" w:eastAsia="Arial" w:hAnsi="Times New Roman"/>
          <w:sz w:val="24"/>
          <w:szCs w:val="24"/>
        </w:rPr>
      </w:pPr>
      <w:r w:rsidRPr="00F157DA">
        <w:rPr>
          <w:rFonts w:ascii="Times New Roman" w:eastAsia="Arial" w:hAnsi="Times New Roman"/>
          <w:sz w:val="24"/>
          <w:szCs w:val="24"/>
        </w:rPr>
        <w:tab/>
      </w:r>
      <w:r w:rsidRPr="00F157DA">
        <w:rPr>
          <w:rFonts w:ascii="Times New Roman" w:eastAsia="Arial" w:hAnsi="Times New Roman"/>
          <w:sz w:val="24"/>
          <w:szCs w:val="24"/>
        </w:rPr>
        <w:tab/>
      </w:r>
      <w:r w:rsidRPr="00F157DA">
        <w:rPr>
          <w:rFonts w:ascii="Times New Roman" w:eastAsia="Arial" w:hAnsi="Times New Roman"/>
          <w:sz w:val="24"/>
          <w:szCs w:val="24"/>
        </w:rPr>
        <w:tab/>
        <w:t xml:space="preserve">___ </w:t>
      </w:r>
      <w:r w:rsidR="005A191A" w:rsidRPr="00F157DA">
        <w:rPr>
          <w:rFonts w:ascii="Times New Roman" w:eastAsia="Arial" w:hAnsi="Times New Roman"/>
          <w:sz w:val="24"/>
          <w:szCs w:val="24"/>
        </w:rPr>
        <w:t>Alan Frederick</w:t>
      </w:r>
      <w:r w:rsidR="00D15079" w:rsidRPr="00F157DA">
        <w:rPr>
          <w:rFonts w:ascii="Times New Roman" w:eastAsia="Arial" w:hAnsi="Times New Roman"/>
          <w:sz w:val="24"/>
          <w:szCs w:val="24"/>
        </w:rPr>
        <w:t>,</w:t>
      </w:r>
      <w:r w:rsidR="009A4C5D" w:rsidRPr="00F157DA">
        <w:rPr>
          <w:rFonts w:ascii="Times New Roman" w:eastAsia="Arial" w:hAnsi="Times New Roman"/>
          <w:sz w:val="24"/>
          <w:szCs w:val="24"/>
        </w:rPr>
        <w:t xml:space="preserve"> </w:t>
      </w:r>
      <w:r w:rsidR="00B52FBD" w:rsidRPr="00F157DA">
        <w:rPr>
          <w:rFonts w:ascii="Times New Roman" w:eastAsia="Arial" w:hAnsi="Times New Roman"/>
          <w:sz w:val="24"/>
          <w:szCs w:val="24"/>
        </w:rPr>
        <w:t xml:space="preserve">Commissioner </w:t>
      </w:r>
      <w:r w:rsidR="009A4C5D" w:rsidRPr="00F157DA">
        <w:rPr>
          <w:rFonts w:ascii="Times New Roman" w:eastAsia="Arial" w:hAnsi="Times New Roman"/>
          <w:sz w:val="24"/>
          <w:szCs w:val="24"/>
        </w:rPr>
        <w:t>Secretary</w:t>
      </w:r>
    </w:p>
    <w:p w14:paraId="08AE19FC" w14:textId="77777777" w:rsidR="00733241" w:rsidRPr="00F157DA" w:rsidRDefault="00733241" w:rsidP="00790AC4">
      <w:pPr>
        <w:tabs>
          <w:tab w:val="left" w:pos="90"/>
        </w:tabs>
        <w:ind w:left="360"/>
        <w:rPr>
          <w:rFonts w:ascii="Times New Roman" w:eastAsia="Arial" w:hAnsi="Times New Roman"/>
          <w:sz w:val="24"/>
          <w:szCs w:val="24"/>
        </w:rPr>
      </w:pPr>
    </w:p>
    <w:p w14:paraId="1A279444" w14:textId="67FAB1E7" w:rsidR="00733241" w:rsidRPr="00F157DA" w:rsidRDefault="00733241" w:rsidP="00733241">
      <w:pPr>
        <w:tabs>
          <w:tab w:val="left" w:pos="90"/>
        </w:tabs>
        <w:ind w:left="0" w:firstLine="0"/>
        <w:rPr>
          <w:rFonts w:ascii="Times New Roman" w:eastAsia="Arial" w:hAnsi="Times New Roman"/>
          <w:b/>
          <w:sz w:val="24"/>
          <w:szCs w:val="24"/>
        </w:rPr>
      </w:pPr>
      <w:r w:rsidRPr="00F157DA">
        <w:rPr>
          <w:rFonts w:ascii="Times New Roman" w:eastAsia="Arial" w:hAnsi="Times New Roman"/>
          <w:b/>
          <w:sz w:val="24"/>
          <w:szCs w:val="24"/>
        </w:rPr>
        <w:t xml:space="preserve">III.   </w:t>
      </w:r>
      <w:r w:rsidRPr="00F157DA">
        <w:rPr>
          <w:rFonts w:ascii="Times New Roman" w:eastAsia="Arial" w:hAnsi="Times New Roman"/>
          <w:b/>
          <w:sz w:val="24"/>
          <w:szCs w:val="24"/>
        </w:rPr>
        <w:tab/>
        <w:t>PUBLIC COMMENTS</w:t>
      </w:r>
    </w:p>
    <w:p w14:paraId="55C022C0" w14:textId="18B35BCF" w:rsidR="00DE026B" w:rsidRPr="00F157DA" w:rsidRDefault="00DE026B" w:rsidP="00733241">
      <w:pPr>
        <w:tabs>
          <w:tab w:val="left" w:pos="90"/>
        </w:tabs>
        <w:ind w:left="0" w:firstLine="0"/>
        <w:rPr>
          <w:rFonts w:ascii="Times New Roman" w:eastAsia="Arial" w:hAnsi="Times New Roman"/>
          <w:bCs/>
          <w:sz w:val="24"/>
          <w:szCs w:val="24"/>
        </w:rPr>
      </w:pPr>
      <w:r w:rsidRPr="00F157DA">
        <w:rPr>
          <w:rFonts w:ascii="Times New Roman" w:eastAsia="Arial" w:hAnsi="Times New Roman"/>
          <w:bCs/>
          <w:sz w:val="24"/>
          <w:szCs w:val="24"/>
        </w:rPr>
        <w:tab/>
        <w:t xml:space="preserve">           </w:t>
      </w:r>
    </w:p>
    <w:p w14:paraId="09FD6B90" w14:textId="3E2FDB0A" w:rsidR="00790AC4" w:rsidRPr="00F157DA" w:rsidRDefault="00733241" w:rsidP="00790AC4">
      <w:pPr>
        <w:tabs>
          <w:tab w:val="left" w:pos="90"/>
        </w:tabs>
        <w:ind w:left="0" w:firstLine="0"/>
        <w:rPr>
          <w:rFonts w:ascii="Times New Roman" w:eastAsia="Arial" w:hAnsi="Times New Roman"/>
          <w:b/>
          <w:sz w:val="24"/>
          <w:szCs w:val="24"/>
        </w:rPr>
      </w:pPr>
      <w:r w:rsidRPr="00F157DA">
        <w:rPr>
          <w:rFonts w:ascii="Times New Roman" w:eastAsia="Arial" w:hAnsi="Times New Roman"/>
          <w:b/>
          <w:sz w:val="24"/>
          <w:szCs w:val="24"/>
        </w:rPr>
        <w:t>IV</w:t>
      </w:r>
      <w:r w:rsidR="00790AC4" w:rsidRPr="00F157DA">
        <w:rPr>
          <w:rFonts w:ascii="Times New Roman" w:eastAsia="Arial" w:hAnsi="Times New Roman"/>
          <w:b/>
          <w:sz w:val="24"/>
          <w:szCs w:val="24"/>
        </w:rPr>
        <w:t>:</w:t>
      </w:r>
      <w:r w:rsidR="00790AC4" w:rsidRPr="00F157DA">
        <w:rPr>
          <w:rFonts w:ascii="Times New Roman" w:eastAsia="Arial" w:hAnsi="Times New Roman"/>
          <w:b/>
          <w:sz w:val="24"/>
          <w:szCs w:val="24"/>
        </w:rPr>
        <w:tab/>
        <w:t>APPROVAL OF MINUTES</w:t>
      </w:r>
      <w:r w:rsidR="00790AC4" w:rsidRPr="00F157DA">
        <w:rPr>
          <w:rFonts w:ascii="Times New Roman" w:eastAsia="Arial" w:hAnsi="Times New Roman"/>
          <w:b/>
          <w:sz w:val="24"/>
          <w:szCs w:val="24"/>
        </w:rPr>
        <w:tab/>
      </w:r>
    </w:p>
    <w:p w14:paraId="5A141E18" w14:textId="7DD168F8" w:rsidR="00790AC4" w:rsidRPr="00F157DA" w:rsidRDefault="00790AC4" w:rsidP="00790AC4">
      <w:pPr>
        <w:tabs>
          <w:tab w:val="left" w:pos="90"/>
        </w:tabs>
        <w:ind w:left="0" w:firstLine="0"/>
        <w:rPr>
          <w:rFonts w:ascii="Times New Roman" w:eastAsia="Arial" w:hAnsi="Times New Roman"/>
          <w:sz w:val="24"/>
          <w:szCs w:val="24"/>
        </w:rPr>
      </w:pPr>
      <w:r w:rsidRPr="00F157DA">
        <w:rPr>
          <w:rFonts w:ascii="Times New Roman" w:eastAsia="Arial" w:hAnsi="Times New Roman"/>
          <w:b/>
          <w:sz w:val="24"/>
          <w:szCs w:val="24"/>
        </w:rPr>
        <w:tab/>
      </w:r>
      <w:r w:rsidRPr="00F157DA">
        <w:rPr>
          <w:rFonts w:ascii="Times New Roman" w:eastAsia="Arial" w:hAnsi="Times New Roman"/>
          <w:b/>
          <w:sz w:val="24"/>
          <w:szCs w:val="24"/>
        </w:rPr>
        <w:tab/>
      </w:r>
      <w:r w:rsidR="00283C4F" w:rsidRPr="00F157DA">
        <w:rPr>
          <w:rFonts w:ascii="Times New Roman" w:eastAsia="Arial" w:hAnsi="Times New Roman"/>
          <w:sz w:val="24"/>
          <w:szCs w:val="24"/>
        </w:rPr>
        <w:t>December 15</w:t>
      </w:r>
      <w:r w:rsidR="00F56B16" w:rsidRPr="00F157DA">
        <w:rPr>
          <w:rFonts w:ascii="Times New Roman" w:eastAsia="Arial" w:hAnsi="Times New Roman"/>
          <w:sz w:val="24"/>
          <w:szCs w:val="24"/>
        </w:rPr>
        <w:t>, 2022</w:t>
      </w:r>
      <w:r w:rsidR="00822776" w:rsidRPr="00F157DA">
        <w:rPr>
          <w:rFonts w:ascii="Times New Roman" w:eastAsia="Arial" w:hAnsi="Times New Roman"/>
          <w:sz w:val="24"/>
          <w:szCs w:val="24"/>
        </w:rPr>
        <w:t xml:space="preserve"> </w:t>
      </w:r>
    </w:p>
    <w:p w14:paraId="50D3740E" w14:textId="77777777" w:rsidR="00790AC4" w:rsidRPr="00F157DA" w:rsidRDefault="00337A9D" w:rsidP="00790AC4">
      <w:pPr>
        <w:tabs>
          <w:tab w:val="left" w:pos="90"/>
        </w:tabs>
        <w:ind w:left="0" w:firstLine="0"/>
        <w:rPr>
          <w:rFonts w:ascii="Times New Roman" w:eastAsia="Arial" w:hAnsi="Times New Roman"/>
          <w:sz w:val="24"/>
          <w:szCs w:val="24"/>
        </w:rPr>
      </w:pPr>
      <w:r w:rsidRPr="00F157DA">
        <w:rPr>
          <w:rFonts w:ascii="Times New Roman" w:eastAsia="Arial" w:hAnsi="Times New Roman"/>
          <w:sz w:val="24"/>
          <w:szCs w:val="24"/>
        </w:rPr>
        <w:t xml:space="preserve">            </w:t>
      </w:r>
    </w:p>
    <w:p w14:paraId="5B182828" w14:textId="0A02A72F" w:rsidR="00790AC4" w:rsidRPr="00F157DA" w:rsidRDefault="00790AC4" w:rsidP="0051653D">
      <w:pPr>
        <w:tabs>
          <w:tab w:val="left" w:pos="90"/>
          <w:tab w:val="left" w:pos="720"/>
          <w:tab w:val="center" w:pos="5400"/>
        </w:tabs>
        <w:ind w:left="0" w:firstLine="0"/>
        <w:rPr>
          <w:rFonts w:ascii="Times New Roman" w:eastAsia="Arial" w:hAnsi="Times New Roman"/>
          <w:b/>
          <w:sz w:val="24"/>
          <w:szCs w:val="24"/>
        </w:rPr>
      </w:pPr>
      <w:r w:rsidRPr="00F157DA">
        <w:rPr>
          <w:rFonts w:ascii="Times New Roman" w:eastAsia="Arial" w:hAnsi="Times New Roman"/>
          <w:b/>
          <w:sz w:val="24"/>
          <w:szCs w:val="24"/>
        </w:rPr>
        <w:t xml:space="preserve">V:   </w:t>
      </w:r>
      <w:r w:rsidR="00203201" w:rsidRPr="00F157DA">
        <w:rPr>
          <w:rFonts w:ascii="Times New Roman" w:eastAsia="Arial" w:hAnsi="Times New Roman"/>
          <w:b/>
          <w:sz w:val="24"/>
          <w:szCs w:val="24"/>
        </w:rPr>
        <w:t xml:space="preserve"> </w:t>
      </w:r>
      <w:r w:rsidRPr="00F157DA">
        <w:rPr>
          <w:rFonts w:ascii="Times New Roman" w:eastAsia="Arial" w:hAnsi="Times New Roman"/>
          <w:b/>
          <w:sz w:val="24"/>
          <w:szCs w:val="24"/>
        </w:rPr>
        <w:t xml:space="preserve"> </w:t>
      </w:r>
      <w:r w:rsidR="0051653D" w:rsidRPr="00F157DA">
        <w:rPr>
          <w:rFonts w:ascii="Times New Roman" w:eastAsia="Arial" w:hAnsi="Times New Roman"/>
          <w:b/>
          <w:sz w:val="24"/>
          <w:szCs w:val="24"/>
        </w:rPr>
        <w:t xml:space="preserve"> </w:t>
      </w:r>
      <w:r w:rsidRPr="00F157DA">
        <w:rPr>
          <w:rFonts w:ascii="Times New Roman" w:eastAsia="Arial" w:hAnsi="Times New Roman"/>
          <w:b/>
          <w:sz w:val="24"/>
          <w:szCs w:val="24"/>
        </w:rPr>
        <w:t xml:space="preserve"> EXPENDITURES</w:t>
      </w:r>
      <w:r w:rsidR="00703107" w:rsidRPr="00F157DA">
        <w:rPr>
          <w:rFonts w:ascii="Times New Roman" w:eastAsia="Arial" w:hAnsi="Times New Roman"/>
          <w:b/>
          <w:sz w:val="24"/>
          <w:szCs w:val="24"/>
        </w:rPr>
        <w:tab/>
      </w:r>
    </w:p>
    <w:p w14:paraId="51CC9059" w14:textId="77777777" w:rsidR="007F0892" w:rsidRPr="00F157DA" w:rsidRDefault="0012330F" w:rsidP="007F0892">
      <w:pPr>
        <w:ind w:firstLine="911"/>
        <w:rPr>
          <w:rFonts w:ascii="Times New Roman" w:eastAsia="Arial" w:hAnsi="Times New Roman"/>
          <w:b/>
          <w:sz w:val="24"/>
          <w:szCs w:val="24"/>
        </w:rPr>
      </w:pP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r w:rsidRPr="00F157DA">
        <w:rPr>
          <w:rFonts w:ascii="Times New Roman" w:eastAsia="Arial" w:hAnsi="Times New Roman"/>
          <w:b/>
          <w:sz w:val="24"/>
          <w:szCs w:val="24"/>
        </w:rPr>
        <w:tab/>
      </w:r>
    </w:p>
    <w:p w14:paraId="342BB375" w14:textId="11735735" w:rsidR="00AD1FF1" w:rsidRPr="00F157DA" w:rsidRDefault="00AD1FF1" w:rsidP="00AD1FF1">
      <w:pPr>
        <w:ind w:firstLine="911"/>
        <w:rPr>
          <w:rFonts w:ascii="Times New Roman" w:hAnsi="Times New Roman"/>
          <w:sz w:val="24"/>
          <w:szCs w:val="24"/>
        </w:rPr>
      </w:pPr>
      <w:r w:rsidRPr="00F157DA">
        <w:rPr>
          <w:rFonts w:ascii="Times New Roman" w:hAnsi="Times New Roman"/>
          <w:sz w:val="24"/>
          <w:szCs w:val="24"/>
        </w:rPr>
        <w:t>Payroll</w:t>
      </w:r>
      <w:r w:rsidR="00473552" w:rsidRPr="00F157DA">
        <w:rPr>
          <w:rFonts w:ascii="Times New Roman" w:hAnsi="Times New Roman"/>
          <w:sz w:val="24"/>
          <w:szCs w:val="24"/>
        </w:rPr>
        <w:t xml:space="preserve"> </w:t>
      </w:r>
      <w:r w:rsidR="00283C4F" w:rsidRPr="00F157DA">
        <w:rPr>
          <w:rFonts w:ascii="Times New Roman" w:hAnsi="Times New Roman"/>
          <w:sz w:val="24"/>
          <w:szCs w:val="24"/>
        </w:rPr>
        <w:t>12.16.22</w:t>
      </w:r>
      <w:r w:rsidR="001E7144" w:rsidRPr="00F157DA">
        <w:rPr>
          <w:rFonts w:ascii="Times New Roman" w:hAnsi="Times New Roman"/>
          <w:sz w:val="24"/>
          <w:szCs w:val="24"/>
        </w:rPr>
        <w:t>:</w:t>
      </w:r>
      <w:r w:rsidR="001E7144" w:rsidRPr="00F157DA">
        <w:rPr>
          <w:rFonts w:ascii="Times New Roman" w:hAnsi="Times New Roman"/>
          <w:sz w:val="24"/>
          <w:szCs w:val="24"/>
        </w:rPr>
        <w:tab/>
      </w:r>
      <w:r w:rsidR="001E7144" w:rsidRPr="00F157DA">
        <w:rPr>
          <w:rFonts w:ascii="Times New Roman" w:hAnsi="Times New Roman"/>
          <w:sz w:val="24"/>
          <w:szCs w:val="24"/>
        </w:rPr>
        <w:tab/>
        <w:t>$3</w:t>
      </w:r>
      <w:r w:rsidR="00283C4F" w:rsidRPr="00F157DA">
        <w:rPr>
          <w:rFonts w:ascii="Times New Roman" w:hAnsi="Times New Roman"/>
          <w:sz w:val="24"/>
          <w:szCs w:val="24"/>
        </w:rPr>
        <w:t>20,481.74</w:t>
      </w:r>
      <w:r w:rsidR="001E7144" w:rsidRPr="00F157DA">
        <w:rPr>
          <w:rFonts w:ascii="Times New Roman" w:hAnsi="Times New Roman"/>
          <w:sz w:val="24"/>
          <w:szCs w:val="24"/>
        </w:rPr>
        <w:t xml:space="preserve">    CK#:</w:t>
      </w:r>
      <w:r w:rsidR="00457215" w:rsidRPr="00F157DA">
        <w:rPr>
          <w:rFonts w:ascii="Times New Roman" w:hAnsi="Times New Roman"/>
          <w:sz w:val="24"/>
          <w:szCs w:val="24"/>
        </w:rPr>
        <w:t>1</w:t>
      </w:r>
      <w:r w:rsidR="00283C4F" w:rsidRPr="00F157DA">
        <w:rPr>
          <w:rFonts w:ascii="Times New Roman" w:hAnsi="Times New Roman"/>
          <w:sz w:val="24"/>
          <w:szCs w:val="24"/>
        </w:rPr>
        <w:t>84169-184174</w:t>
      </w:r>
    </w:p>
    <w:p w14:paraId="72D91F6D" w14:textId="6B5C6345" w:rsidR="00D860ED" w:rsidRPr="00F157DA" w:rsidRDefault="003E538D" w:rsidP="002150F4">
      <w:pPr>
        <w:ind w:firstLine="911"/>
        <w:rPr>
          <w:rFonts w:ascii="Times New Roman" w:hAnsi="Times New Roman"/>
          <w:sz w:val="24"/>
          <w:szCs w:val="24"/>
        </w:rPr>
      </w:pPr>
      <w:r w:rsidRPr="00F157DA">
        <w:rPr>
          <w:rFonts w:ascii="Times New Roman" w:hAnsi="Times New Roman"/>
          <w:sz w:val="24"/>
          <w:szCs w:val="24"/>
        </w:rPr>
        <w:t>Payroll</w:t>
      </w:r>
      <w:r w:rsidR="008D5916" w:rsidRPr="00F157DA">
        <w:rPr>
          <w:rFonts w:ascii="Times New Roman" w:hAnsi="Times New Roman"/>
          <w:sz w:val="24"/>
          <w:szCs w:val="24"/>
        </w:rPr>
        <w:t xml:space="preserve"> </w:t>
      </w:r>
      <w:r w:rsidR="001E7144" w:rsidRPr="00F157DA">
        <w:rPr>
          <w:rFonts w:ascii="Times New Roman" w:hAnsi="Times New Roman"/>
          <w:sz w:val="24"/>
          <w:szCs w:val="24"/>
        </w:rPr>
        <w:t>12.</w:t>
      </w:r>
      <w:r w:rsidR="00283C4F" w:rsidRPr="00F157DA">
        <w:rPr>
          <w:rFonts w:ascii="Times New Roman" w:hAnsi="Times New Roman"/>
          <w:sz w:val="24"/>
          <w:szCs w:val="24"/>
        </w:rPr>
        <w:t>30.22</w:t>
      </w:r>
      <w:r w:rsidR="001E7144" w:rsidRPr="00F157DA">
        <w:rPr>
          <w:rFonts w:ascii="Times New Roman" w:hAnsi="Times New Roman"/>
          <w:sz w:val="24"/>
          <w:szCs w:val="24"/>
        </w:rPr>
        <w:t>:</w:t>
      </w:r>
      <w:r w:rsidR="001E7144" w:rsidRPr="00F157DA">
        <w:rPr>
          <w:rFonts w:ascii="Times New Roman" w:hAnsi="Times New Roman"/>
          <w:sz w:val="24"/>
          <w:szCs w:val="24"/>
        </w:rPr>
        <w:tab/>
        <w:t xml:space="preserve">    </w:t>
      </w:r>
      <w:r w:rsidR="001E7144" w:rsidRPr="00F157DA">
        <w:rPr>
          <w:rFonts w:ascii="Times New Roman" w:hAnsi="Times New Roman"/>
          <w:sz w:val="24"/>
          <w:szCs w:val="24"/>
        </w:rPr>
        <w:tab/>
        <w:t>$3</w:t>
      </w:r>
      <w:r w:rsidR="00283C4F" w:rsidRPr="00F157DA">
        <w:rPr>
          <w:rFonts w:ascii="Times New Roman" w:hAnsi="Times New Roman"/>
          <w:sz w:val="24"/>
          <w:szCs w:val="24"/>
        </w:rPr>
        <w:t>70,029.53</w:t>
      </w:r>
      <w:r w:rsidR="001E7144" w:rsidRPr="00F157DA">
        <w:rPr>
          <w:rFonts w:ascii="Times New Roman" w:hAnsi="Times New Roman"/>
          <w:sz w:val="24"/>
          <w:szCs w:val="24"/>
        </w:rPr>
        <w:t xml:space="preserve">    CK#:</w:t>
      </w:r>
      <w:r w:rsidR="00283C4F" w:rsidRPr="00F157DA">
        <w:rPr>
          <w:rFonts w:ascii="Times New Roman" w:hAnsi="Times New Roman"/>
          <w:sz w:val="24"/>
          <w:szCs w:val="24"/>
        </w:rPr>
        <w:t>184175-184179</w:t>
      </w:r>
      <w:r w:rsidR="00473552" w:rsidRPr="00F157DA">
        <w:rPr>
          <w:rFonts w:ascii="Times New Roman" w:hAnsi="Times New Roman"/>
          <w:sz w:val="24"/>
          <w:szCs w:val="24"/>
        </w:rPr>
        <w:tab/>
      </w:r>
      <w:r w:rsidR="00075C76" w:rsidRPr="00F157DA">
        <w:rPr>
          <w:rFonts w:ascii="Times New Roman" w:hAnsi="Times New Roman"/>
          <w:sz w:val="24"/>
          <w:szCs w:val="24"/>
        </w:rPr>
        <w:t xml:space="preserve"> </w:t>
      </w:r>
      <w:r w:rsidR="002150F4" w:rsidRPr="00F157DA">
        <w:rPr>
          <w:rFonts w:ascii="Times New Roman" w:hAnsi="Times New Roman"/>
          <w:sz w:val="24"/>
          <w:szCs w:val="24"/>
        </w:rPr>
        <w:tab/>
      </w:r>
    </w:p>
    <w:p w14:paraId="3B9916D4" w14:textId="043DB889" w:rsidR="000577E7" w:rsidRPr="00F157DA" w:rsidRDefault="00223F62" w:rsidP="00D860ED">
      <w:pPr>
        <w:rPr>
          <w:rFonts w:ascii="Times New Roman" w:hAnsi="Times New Roman"/>
          <w:sz w:val="24"/>
          <w:szCs w:val="24"/>
        </w:rPr>
      </w:pPr>
      <w:r w:rsidRPr="00F157DA">
        <w:rPr>
          <w:rFonts w:ascii="Times New Roman" w:hAnsi="Times New Roman"/>
          <w:sz w:val="24"/>
          <w:szCs w:val="24"/>
        </w:rPr>
        <w:t xml:space="preserve">              </w:t>
      </w:r>
      <w:r w:rsidR="0066281F">
        <w:rPr>
          <w:rFonts w:ascii="Times New Roman" w:hAnsi="Times New Roman"/>
          <w:sz w:val="24"/>
          <w:szCs w:val="24"/>
        </w:rPr>
        <w:t xml:space="preserve">  </w:t>
      </w:r>
      <w:r w:rsidRPr="00F157DA">
        <w:rPr>
          <w:rFonts w:ascii="Times New Roman" w:hAnsi="Times New Roman"/>
          <w:sz w:val="24"/>
          <w:szCs w:val="24"/>
        </w:rPr>
        <w:t xml:space="preserve"> </w:t>
      </w:r>
      <w:r w:rsidR="00377A99" w:rsidRPr="00F157DA">
        <w:rPr>
          <w:rFonts w:ascii="Times New Roman" w:hAnsi="Times New Roman"/>
          <w:sz w:val="24"/>
          <w:szCs w:val="24"/>
        </w:rPr>
        <w:t>GENERAL</w:t>
      </w:r>
      <w:r w:rsidR="0066281F">
        <w:rPr>
          <w:rFonts w:ascii="Times New Roman" w:hAnsi="Times New Roman"/>
          <w:sz w:val="24"/>
          <w:szCs w:val="24"/>
        </w:rPr>
        <w:t xml:space="preserve"> 12.22.22</w:t>
      </w:r>
      <w:r w:rsidR="00BB45F4" w:rsidRPr="00F157DA">
        <w:rPr>
          <w:rFonts w:ascii="Times New Roman" w:hAnsi="Times New Roman"/>
          <w:sz w:val="24"/>
          <w:szCs w:val="24"/>
        </w:rPr>
        <w:t>:</w:t>
      </w:r>
      <w:r w:rsidR="00D039C3" w:rsidRPr="00F157DA">
        <w:rPr>
          <w:rFonts w:ascii="Times New Roman" w:hAnsi="Times New Roman"/>
          <w:sz w:val="24"/>
          <w:szCs w:val="24"/>
        </w:rPr>
        <w:t xml:space="preserve"> </w:t>
      </w:r>
      <w:r w:rsidR="009C0AF2" w:rsidRPr="00F157DA">
        <w:rPr>
          <w:rFonts w:ascii="Times New Roman" w:hAnsi="Times New Roman"/>
          <w:sz w:val="24"/>
          <w:szCs w:val="24"/>
        </w:rPr>
        <w:tab/>
      </w:r>
      <w:r w:rsidR="00377A99" w:rsidRPr="00F157DA">
        <w:rPr>
          <w:rFonts w:ascii="Times New Roman" w:hAnsi="Times New Roman"/>
          <w:sz w:val="24"/>
          <w:szCs w:val="24"/>
        </w:rPr>
        <w:t>$</w:t>
      </w:r>
      <w:r w:rsidR="0066281F">
        <w:rPr>
          <w:rFonts w:ascii="Times New Roman" w:hAnsi="Times New Roman"/>
          <w:sz w:val="24"/>
          <w:szCs w:val="24"/>
        </w:rPr>
        <w:t>178,686.52</w:t>
      </w:r>
    </w:p>
    <w:p w14:paraId="73D9B82D" w14:textId="1683186A" w:rsidR="00D039C3" w:rsidRPr="00F157DA" w:rsidRDefault="002100ED" w:rsidP="00377A99">
      <w:pPr>
        <w:ind w:left="1980" w:hanging="90"/>
        <w:rPr>
          <w:rFonts w:ascii="Times New Roman" w:hAnsi="Times New Roman"/>
          <w:sz w:val="24"/>
          <w:szCs w:val="24"/>
        </w:rPr>
      </w:pPr>
      <w:r w:rsidRPr="00F157DA">
        <w:rPr>
          <w:rFonts w:ascii="Times New Roman" w:hAnsi="Times New Roman"/>
          <w:sz w:val="24"/>
          <w:szCs w:val="24"/>
        </w:rPr>
        <w:t>GENERAL</w:t>
      </w:r>
      <w:r w:rsidR="0066281F">
        <w:rPr>
          <w:rFonts w:ascii="Times New Roman" w:hAnsi="Times New Roman"/>
          <w:sz w:val="24"/>
          <w:szCs w:val="24"/>
        </w:rPr>
        <w:t>1.06.23</w:t>
      </w:r>
      <w:r w:rsidR="00662C01" w:rsidRPr="00F157DA">
        <w:rPr>
          <w:rFonts w:ascii="Times New Roman" w:hAnsi="Times New Roman"/>
          <w:sz w:val="24"/>
          <w:szCs w:val="24"/>
        </w:rPr>
        <w:t>:</w:t>
      </w:r>
      <w:r w:rsidR="002150F4" w:rsidRPr="00F157DA">
        <w:rPr>
          <w:rFonts w:ascii="Times New Roman" w:hAnsi="Times New Roman"/>
          <w:sz w:val="24"/>
          <w:szCs w:val="24"/>
        </w:rPr>
        <w:tab/>
      </w:r>
      <w:r w:rsidRPr="00F157DA">
        <w:rPr>
          <w:rFonts w:ascii="Times New Roman" w:hAnsi="Times New Roman"/>
          <w:sz w:val="24"/>
          <w:szCs w:val="24"/>
        </w:rPr>
        <w:t>$</w:t>
      </w:r>
      <w:r w:rsidR="0066281F">
        <w:rPr>
          <w:rFonts w:ascii="Times New Roman" w:hAnsi="Times New Roman"/>
          <w:sz w:val="24"/>
          <w:szCs w:val="24"/>
        </w:rPr>
        <w:t>384,971.04</w:t>
      </w:r>
    </w:p>
    <w:p w14:paraId="3FDF5626" w14:textId="5D09C1D7" w:rsidR="00BB45F4" w:rsidRPr="00F157DA" w:rsidRDefault="00377A99" w:rsidP="00377A99">
      <w:pPr>
        <w:ind w:left="1980" w:hanging="90"/>
        <w:rPr>
          <w:rFonts w:ascii="Times New Roman" w:hAnsi="Times New Roman"/>
          <w:sz w:val="24"/>
          <w:szCs w:val="24"/>
        </w:rPr>
      </w:pPr>
      <w:r w:rsidRPr="00F157DA">
        <w:rPr>
          <w:rFonts w:ascii="Times New Roman" w:hAnsi="Times New Roman"/>
          <w:sz w:val="24"/>
          <w:szCs w:val="24"/>
        </w:rPr>
        <w:t>CYS</w:t>
      </w:r>
      <w:r w:rsidR="0066281F">
        <w:rPr>
          <w:rFonts w:ascii="Times New Roman" w:hAnsi="Times New Roman"/>
          <w:sz w:val="24"/>
          <w:szCs w:val="24"/>
        </w:rPr>
        <w:t xml:space="preserve"> 12.22.22</w:t>
      </w:r>
      <w:r w:rsidR="00BB45F4" w:rsidRPr="00F157DA">
        <w:rPr>
          <w:rFonts w:ascii="Times New Roman" w:hAnsi="Times New Roman"/>
          <w:sz w:val="24"/>
          <w:szCs w:val="24"/>
        </w:rPr>
        <w:t>:</w:t>
      </w:r>
      <w:r w:rsidRPr="00F157DA">
        <w:rPr>
          <w:rFonts w:ascii="Times New Roman" w:hAnsi="Times New Roman"/>
          <w:sz w:val="24"/>
          <w:szCs w:val="24"/>
        </w:rPr>
        <w:tab/>
      </w:r>
      <w:r w:rsidR="002150F4" w:rsidRPr="00F157DA">
        <w:rPr>
          <w:rFonts w:ascii="Times New Roman" w:hAnsi="Times New Roman"/>
          <w:sz w:val="24"/>
          <w:szCs w:val="24"/>
        </w:rPr>
        <w:tab/>
      </w:r>
      <w:r w:rsidR="00C16A8F" w:rsidRPr="00F157DA">
        <w:rPr>
          <w:rFonts w:ascii="Times New Roman" w:hAnsi="Times New Roman"/>
          <w:sz w:val="24"/>
          <w:szCs w:val="24"/>
        </w:rPr>
        <w:t>$</w:t>
      </w:r>
      <w:r w:rsidR="0066281F">
        <w:rPr>
          <w:rFonts w:ascii="Times New Roman" w:hAnsi="Times New Roman"/>
          <w:sz w:val="24"/>
          <w:szCs w:val="24"/>
        </w:rPr>
        <w:t>187,686.52</w:t>
      </w:r>
    </w:p>
    <w:p w14:paraId="494C6F06" w14:textId="10C79F7E" w:rsidR="002100ED" w:rsidRDefault="002100ED" w:rsidP="00377A99">
      <w:pPr>
        <w:ind w:left="1980" w:hanging="90"/>
        <w:rPr>
          <w:rFonts w:ascii="Times New Roman" w:hAnsi="Times New Roman"/>
          <w:sz w:val="24"/>
          <w:szCs w:val="24"/>
        </w:rPr>
      </w:pPr>
      <w:r w:rsidRPr="00F157DA">
        <w:rPr>
          <w:rFonts w:ascii="Times New Roman" w:hAnsi="Times New Roman"/>
          <w:sz w:val="24"/>
          <w:szCs w:val="24"/>
        </w:rPr>
        <w:t>CYS</w:t>
      </w:r>
      <w:r w:rsidR="0066281F">
        <w:rPr>
          <w:rFonts w:ascii="Times New Roman" w:hAnsi="Times New Roman"/>
          <w:sz w:val="24"/>
          <w:szCs w:val="24"/>
        </w:rPr>
        <w:t xml:space="preserve"> 1.06.23</w:t>
      </w:r>
      <w:r w:rsidR="006A0CE2" w:rsidRPr="00F157DA">
        <w:rPr>
          <w:rFonts w:ascii="Times New Roman" w:hAnsi="Times New Roman"/>
          <w:sz w:val="24"/>
          <w:szCs w:val="24"/>
        </w:rPr>
        <w:t>:</w:t>
      </w:r>
      <w:r w:rsidR="002150F4" w:rsidRPr="00F157DA">
        <w:rPr>
          <w:rFonts w:ascii="Times New Roman" w:hAnsi="Times New Roman"/>
          <w:sz w:val="24"/>
          <w:szCs w:val="24"/>
        </w:rPr>
        <w:tab/>
      </w:r>
      <w:r w:rsidR="00E81C30" w:rsidRPr="00F157DA">
        <w:rPr>
          <w:rFonts w:ascii="Times New Roman" w:hAnsi="Times New Roman"/>
          <w:sz w:val="24"/>
          <w:szCs w:val="24"/>
        </w:rPr>
        <w:tab/>
      </w:r>
      <w:r w:rsidRPr="00F157DA">
        <w:rPr>
          <w:rFonts w:ascii="Times New Roman" w:hAnsi="Times New Roman"/>
          <w:sz w:val="24"/>
          <w:szCs w:val="24"/>
        </w:rPr>
        <w:t>$</w:t>
      </w:r>
      <w:r w:rsidR="0066281F">
        <w:rPr>
          <w:rFonts w:ascii="Times New Roman" w:hAnsi="Times New Roman"/>
          <w:sz w:val="24"/>
          <w:szCs w:val="24"/>
        </w:rPr>
        <w:t>56,324.07</w:t>
      </w:r>
    </w:p>
    <w:p w14:paraId="553E6549" w14:textId="6F9A475D" w:rsidR="0066281F" w:rsidRPr="00F157DA" w:rsidRDefault="0066281F" w:rsidP="00377A99">
      <w:pPr>
        <w:ind w:left="1980" w:hanging="90"/>
        <w:rPr>
          <w:rFonts w:ascii="Times New Roman" w:hAnsi="Times New Roman"/>
          <w:sz w:val="24"/>
          <w:szCs w:val="24"/>
        </w:rPr>
      </w:pPr>
      <w:r>
        <w:rPr>
          <w:rFonts w:ascii="Times New Roman" w:hAnsi="Times New Roman"/>
          <w:sz w:val="24"/>
          <w:szCs w:val="24"/>
        </w:rPr>
        <w:t>CYS DIR. DEP:              $71,817.70</w:t>
      </w:r>
    </w:p>
    <w:p w14:paraId="135D062C" w14:textId="6FDB76D5" w:rsidR="00D039C3" w:rsidRPr="00F157DA" w:rsidRDefault="006A0CE2" w:rsidP="00377A99">
      <w:pPr>
        <w:ind w:left="1980" w:hanging="90"/>
        <w:rPr>
          <w:rFonts w:ascii="Times New Roman" w:hAnsi="Times New Roman"/>
          <w:sz w:val="24"/>
          <w:szCs w:val="24"/>
        </w:rPr>
      </w:pPr>
      <w:r w:rsidRPr="00F157DA">
        <w:rPr>
          <w:rFonts w:ascii="Times New Roman" w:hAnsi="Times New Roman"/>
          <w:sz w:val="24"/>
          <w:szCs w:val="24"/>
        </w:rPr>
        <w:t>LIQUID FUELS</w:t>
      </w:r>
      <w:r w:rsidRPr="00F157DA">
        <w:rPr>
          <w:rFonts w:ascii="Times New Roman" w:hAnsi="Times New Roman"/>
          <w:sz w:val="24"/>
          <w:szCs w:val="24"/>
        </w:rPr>
        <w:tab/>
      </w:r>
      <w:r w:rsidRPr="00F157DA">
        <w:rPr>
          <w:rFonts w:ascii="Times New Roman" w:hAnsi="Times New Roman"/>
          <w:sz w:val="24"/>
          <w:szCs w:val="24"/>
        </w:rPr>
        <w:tab/>
        <w:t>$</w:t>
      </w:r>
      <w:r w:rsidR="0066281F">
        <w:rPr>
          <w:rFonts w:ascii="Times New Roman" w:hAnsi="Times New Roman"/>
          <w:sz w:val="24"/>
          <w:szCs w:val="24"/>
        </w:rPr>
        <w:t>97,236.96</w:t>
      </w:r>
      <w:r w:rsidR="00D039C3" w:rsidRPr="00F157DA">
        <w:rPr>
          <w:rFonts w:ascii="Times New Roman" w:hAnsi="Times New Roman"/>
          <w:sz w:val="24"/>
          <w:szCs w:val="24"/>
        </w:rPr>
        <w:tab/>
      </w:r>
    </w:p>
    <w:p w14:paraId="6A8DD150" w14:textId="291E6385" w:rsidR="002F5E5B" w:rsidRPr="00F157DA" w:rsidRDefault="002F5E5B" w:rsidP="00377A99">
      <w:pPr>
        <w:ind w:left="1980" w:hanging="90"/>
        <w:rPr>
          <w:rFonts w:ascii="Times New Roman" w:hAnsi="Times New Roman"/>
          <w:sz w:val="24"/>
          <w:szCs w:val="24"/>
        </w:rPr>
      </w:pPr>
      <w:r w:rsidRPr="00F157DA">
        <w:rPr>
          <w:rFonts w:ascii="Times New Roman" w:hAnsi="Times New Roman"/>
          <w:sz w:val="24"/>
          <w:szCs w:val="24"/>
        </w:rPr>
        <w:t>CDBG:</w:t>
      </w:r>
      <w:r w:rsidRPr="00F157DA">
        <w:rPr>
          <w:rFonts w:ascii="Times New Roman" w:hAnsi="Times New Roman"/>
          <w:sz w:val="24"/>
          <w:szCs w:val="24"/>
        </w:rPr>
        <w:tab/>
      </w:r>
      <w:r w:rsidRPr="00F157DA">
        <w:rPr>
          <w:rFonts w:ascii="Times New Roman" w:hAnsi="Times New Roman"/>
          <w:sz w:val="24"/>
          <w:szCs w:val="24"/>
        </w:rPr>
        <w:tab/>
      </w:r>
      <w:r w:rsidR="00075C76" w:rsidRPr="00F157DA">
        <w:rPr>
          <w:rFonts w:ascii="Times New Roman" w:hAnsi="Times New Roman"/>
          <w:sz w:val="24"/>
          <w:szCs w:val="24"/>
        </w:rPr>
        <w:tab/>
      </w:r>
      <w:r w:rsidRPr="00F157DA">
        <w:rPr>
          <w:rFonts w:ascii="Times New Roman" w:hAnsi="Times New Roman"/>
          <w:sz w:val="24"/>
          <w:szCs w:val="24"/>
        </w:rPr>
        <w:t>$</w:t>
      </w:r>
      <w:r w:rsidR="0066281F">
        <w:rPr>
          <w:rFonts w:ascii="Times New Roman" w:hAnsi="Times New Roman"/>
          <w:sz w:val="24"/>
          <w:szCs w:val="24"/>
        </w:rPr>
        <w:t>305.67</w:t>
      </w:r>
    </w:p>
    <w:p w14:paraId="544B9D80" w14:textId="156CC7B8" w:rsidR="006A0CE2" w:rsidRDefault="00400683" w:rsidP="00377A99">
      <w:pPr>
        <w:ind w:left="1980" w:hanging="90"/>
        <w:rPr>
          <w:rFonts w:ascii="Times New Roman" w:hAnsi="Times New Roman"/>
          <w:sz w:val="24"/>
          <w:szCs w:val="24"/>
        </w:rPr>
      </w:pPr>
      <w:r w:rsidRPr="00F157DA">
        <w:rPr>
          <w:rFonts w:ascii="Times New Roman" w:hAnsi="Times New Roman"/>
          <w:sz w:val="24"/>
          <w:szCs w:val="24"/>
        </w:rPr>
        <w:t>C</w:t>
      </w:r>
      <w:r w:rsidR="00F72B4C" w:rsidRPr="00F157DA">
        <w:rPr>
          <w:rFonts w:ascii="Times New Roman" w:hAnsi="Times New Roman"/>
          <w:sz w:val="24"/>
          <w:szCs w:val="24"/>
        </w:rPr>
        <w:t>OMMISSARY</w:t>
      </w:r>
      <w:r w:rsidRPr="00F157DA">
        <w:rPr>
          <w:rFonts w:ascii="Times New Roman" w:hAnsi="Times New Roman"/>
          <w:sz w:val="24"/>
          <w:szCs w:val="24"/>
        </w:rPr>
        <w:tab/>
      </w:r>
      <w:r w:rsidRPr="00F157DA">
        <w:rPr>
          <w:rFonts w:ascii="Times New Roman" w:hAnsi="Times New Roman"/>
          <w:sz w:val="24"/>
          <w:szCs w:val="24"/>
        </w:rPr>
        <w:tab/>
        <w:t>$</w:t>
      </w:r>
      <w:r w:rsidR="0066281F">
        <w:rPr>
          <w:rFonts w:ascii="Times New Roman" w:hAnsi="Times New Roman"/>
          <w:sz w:val="24"/>
          <w:szCs w:val="24"/>
        </w:rPr>
        <w:t>20,384.15</w:t>
      </w:r>
    </w:p>
    <w:p w14:paraId="0936937F" w14:textId="7B9DB5D7" w:rsidR="0066281F" w:rsidRPr="00F157DA" w:rsidRDefault="0066281F" w:rsidP="00377A99">
      <w:pPr>
        <w:ind w:left="1980" w:hanging="90"/>
        <w:rPr>
          <w:rFonts w:ascii="Times New Roman" w:hAnsi="Times New Roman"/>
          <w:sz w:val="24"/>
          <w:szCs w:val="24"/>
        </w:rPr>
      </w:pPr>
      <w:r>
        <w:rPr>
          <w:rFonts w:ascii="Times New Roman" w:hAnsi="Times New Roman"/>
          <w:sz w:val="24"/>
          <w:szCs w:val="24"/>
        </w:rPr>
        <w:t>LEPC: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$424.02</w:t>
      </w:r>
    </w:p>
    <w:p w14:paraId="7AA225FF" w14:textId="77777777" w:rsidR="000E641B" w:rsidRPr="00F157DA" w:rsidRDefault="000E641B" w:rsidP="003523EF">
      <w:pPr>
        <w:ind w:left="2970" w:firstLine="90"/>
        <w:rPr>
          <w:rFonts w:ascii="Times New Roman" w:hAnsi="Times New Roman"/>
          <w:sz w:val="24"/>
          <w:szCs w:val="24"/>
        </w:rPr>
      </w:pPr>
    </w:p>
    <w:p w14:paraId="498323A1" w14:textId="77777777" w:rsidR="001D4B3E" w:rsidRPr="00F157DA" w:rsidRDefault="00790AC4" w:rsidP="00790AC4">
      <w:pPr>
        <w:tabs>
          <w:tab w:val="left" w:pos="90"/>
        </w:tabs>
        <w:ind w:left="0" w:firstLine="0"/>
        <w:rPr>
          <w:rFonts w:ascii="Times New Roman" w:eastAsia="Arial" w:hAnsi="Times New Roman"/>
          <w:b/>
          <w:sz w:val="24"/>
          <w:szCs w:val="24"/>
        </w:rPr>
      </w:pPr>
      <w:r w:rsidRPr="00F157DA">
        <w:rPr>
          <w:rFonts w:ascii="Times New Roman" w:eastAsia="Arial" w:hAnsi="Times New Roman"/>
          <w:b/>
          <w:sz w:val="24"/>
          <w:szCs w:val="24"/>
        </w:rPr>
        <w:t>V</w:t>
      </w:r>
      <w:r w:rsidR="00733241" w:rsidRPr="00F157DA">
        <w:rPr>
          <w:rFonts w:ascii="Times New Roman" w:eastAsia="Arial" w:hAnsi="Times New Roman"/>
          <w:b/>
          <w:sz w:val="24"/>
          <w:szCs w:val="24"/>
        </w:rPr>
        <w:t>I</w:t>
      </w:r>
      <w:r w:rsidRPr="00F157DA">
        <w:rPr>
          <w:rFonts w:ascii="Times New Roman" w:eastAsia="Arial" w:hAnsi="Times New Roman"/>
          <w:b/>
          <w:sz w:val="24"/>
          <w:szCs w:val="24"/>
        </w:rPr>
        <w:t>:     OLD BUSINESS</w:t>
      </w:r>
    </w:p>
    <w:p w14:paraId="1C40805E" w14:textId="77777777" w:rsidR="001D4B3E" w:rsidRPr="00F157DA" w:rsidRDefault="001D4B3E" w:rsidP="004B450A">
      <w:pPr>
        <w:tabs>
          <w:tab w:val="left" w:pos="90"/>
        </w:tabs>
        <w:ind w:left="1170" w:hanging="1170"/>
        <w:rPr>
          <w:rFonts w:ascii="Times New Roman" w:eastAsia="Arial" w:hAnsi="Times New Roman"/>
          <w:b/>
          <w:sz w:val="24"/>
          <w:szCs w:val="24"/>
        </w:rPr>
      </w:pPr>
    </w:p>
    <w:p w14:paraId="28AF2BB4" w14:textId="458EEEB4" w:rsidR="001D4B3E" w:rsidRPr="00F157DA" w:rsidRDefault="001D4B3E" w:rsidP="00790AC4">
      <w:pPr>
        <w:tabs>
          <w:tab w:val="left" w:pos="90"/>
        </w:tabs>
        <w:ind w:left="0" w:firstLine="0"/>
        <w:rPr>
          <w:rFonts w:ascii="Times New Roman" w:eastAsia="Arial" w:hAnsi="Times New Roman"/>
          <w:b/>
          <w:sz w:val="24"/>
          <w:szCs w:val="24"/>
        </w:rPr>
      </w:pPr>
      <w:r w:rsidRPr="00F157DA">
        <w:rPr>
          <w:rFonts w:ascii="Times New Roman" w:eastAsia="Arial" w:hAnsi="Times New Roman"/>
          <w:b/>
          <w:sz w:val="24"/>
          <w:szCs w:val="24"/>
        </w:rPr>
        <w:t>VII:   COUNTY</w:t>
      </w:r>
      <w:r w:rsidR="00CE0491" w:rsidRPr="00F157DA">
        <w:rPr>
          <w:rFonts w:ascii="Times New Roman" w:eastAsia="Arial" w:hAnsi="Times New Roman"/>
          <w:b/>
          <w:sz w:val="24"/>
          <w:szCs w:val="24"/>
        </w:rPr>
        <w:t>/STAFF</w:t>
      </w:r>
      <w:r w:rsidR="004713A7" w:rsidRPr="00F157DA">
        <w:rPr>
          <w:rFonts w:ascii="Times New Roman" w:eastAsia="Arial" w:hAnsi="Times New Roman"/>
          <w:b/>
          <w:sz w:val="24"/>
          <w:szCs w:val="24"/>
        </w:rPr>
        <w:t xml:space="preserve"> UPDATES AND AWARDS/BIDS</w:t>
      </w:r>
      <w:r w:rsidRPr="00F157DA">
        <w:rPr>
          <w:rFonts w:ascii="Times New Roman" w:eastAsia="Arial" w:hAnsi="Times New Roman"/>
          <w:b/>
          <w:sz w:val="24"/>
          <w:szCs w:val="24"/>
        </w:rPr>
        <w:t>:</w:t>
      </w:r>
    </w:p>
    <w:p w14:paraId="2F6BF7D0" w14:textId="3F812A8B" w:rsidR="0071767D" w:rsidRPr="00F157DA" w:rsidRDefault="0071767D" w:rsidP="00ED5169">
      <w:pPr>
        <w:tabs>
          <w:tab w:val="left" w:pos="90"/>
        </w:tabs>
        <w:ind w:left="0" w:firstLine="0"/>
        <w:rPr>
          <w:rFonts w:ascii="Times New Roman" w:eastAsia="Arial" w:hAnsi="Times New Roman"/>
          <w:sz w:val="24"/>
          <w:szCs w:val="24"/>
        </w:rPr>
      </w:pPr>
      <w:r w:rsidRPr="00F157DA">
        <w:rPr>
          <w:rFonts w:ascii="Times New Roman" w:eastAsia="Arial" w:hAnsi="Times New Roman"/>
          <w:sz w:val="24"/>
          <w:szCs w:val="24"/>
        </w:rPr>
        <w:t xml:space="preserve">          </w:t>
      </w:r>
    </w:p>
    <w:p w14:paraId="5634D36C" w14:textId="43357B61" w:rsidR="00790AC4" w:rsidRPr="00F157DA" w:rsidRDefault="00C90DC6" w:rsidP="00790AC4">
      <w:pPr>
        <w:tabs>
          <w:tab w:val="left" w:pos="90"/>
        </w:tabs>
        <w:ind w:left="0" w:firstLine="0"/>
        <w:rPr>
          <w:rFonts w:ascii="Times New Roman" w:eastAsia="Arial" w:hAnsi="Times New Roman"/>
          <w:b/>
          <w:sz w:val="24"/>
          <w:szCs w:val="24"/>
        </w:rPr>
      </w:pPr>
      <w:r w:rsidRPr="00F157DA">
        <w:rPr>
          <w:rFonts w:ascii="Times New Roman" w:eastAsia="Arial" w:hAnsi="Times New Roman"/>
          <w:b/>
          <w:sz w:val="24"/>
          <w:szCs w:val="24"/>
        </w:rPr>
        <w:t>V</w:t>
      </w:r>
      <w:r w:rsidR="00790AC4" w:rsidRPr="00F157DA">
        <w:rPr>
          <w:rFonts w:ascii="Times New Roman" w:eastAsia="Arial" w:hAnsi="Times New Roman"/>
          <w:b/>
          <w:sz w:val="24"/>
          <w:szCs w:val="24"/>
        </w:rPr>
        <w:t>I</w:t>
      </w:r>
      <w:r w:rsidR="00733241" w:rsidRPr="00F157DA">
        <w:rPr>
          <w:rFonts w:ascii="Times New Roman" w:eastAsia="Arial" w:hAnsi="Times New Roman"/>
          <w:b/>
          <w:sz w:val="24"/>
          <w:szCs w:val="24"/>
        </w:rPr>
        <w:t>I</w:t>
      </w:r>
      <w:r w:rsidR="001D4B3E" w:rsidRPr="00F157DA">
        <w:rPr>
          <w:rFonts w:ascii="Times New Roman" w:eastAsia="Arial" w:hAnsi="Times New Roman"/>
          <w:b/>
          <w:sz w:val="24"/>
          <w:szCs w:val="24"/>
        </w:rPr>
        <w:t>I</w:t>
      </w:r>
      <w:r w:rsidR="00790AC4" w:rsidRPr="00F157DA">
        <w:rPr>
          <w:rFonts w:ascii="Times New Roman" w:eastAsia="Arial" w:hAnsi="Times New Roman"/>
          <w:b/>
          <w:sz w:val="24"/>
          <w:szCs w:val="24"/>
        </w:rPr>
        <w:t>:    NEW BUSINESS</w:t>
      </w:r>
    </w:p>
    <w:p w14:paraId="1673E386" w14:textId="77777777" w:rsidR="002D4A67" w:rsidRPr="00F157DA" w:rsidRDefault="002D4A67" w:rsidP="002D4A67">
      <w:pPr>
        <w:pStyle w:val="ListParagraph"/>
        <w:ind w:left="1200" w:firstLine="0"/>
        <w:rPr>
          <w:rFonts w:ascii="Times New Roman" w:eastAsia="Arial" w:hAnsi="Times New Roman"/>
          <w:sz w:val="24"/>
          <w:szCs w:val="24"/>
        </w:rPr>
      </w:pPr>
    </w:p>
    <w:p w14:paraId="4390C93B" w14:textId="7232DF58" w:rsidR="00135FAA" w:rsidRPr="00F157DA" w:rsidRDefault="00334407" w:rsidP="00233E5E">
      <w:pPr>
        <w:pStyle w:val="ListParagraph"/>
        <w:numPr>
          <w:ilvl w:val="0"/>
          <w:numId w:val="2"/>
        </w:numPr>
        <w:rPr>
          <w:rFonts w:ascii="Times New Roman" w:hAnsi="Times New Roman"/>
          <w:sz w:val="24"/>
          <w:szCs w:val="24"/>
        </w:rPr>
      </w:pPr>
      <w:r w:rsidRPr="00F157DA">
        <w:rPr>
          <w:rFonts w:ascii="Times New Roman" w:eastAsia="Arial" w:hAnsi="Times New Roman"/>
          <w:sz w:val="24"/>
          <w:szCs w:val="24"/>
        </w:rPr>
        <w:t xml:space="preserve">A motion to </w:t>
      </w:r>
      <w:r w:rsidR="006D28B9" w:rsidRPr="00F157DA">
        <w:rPr>
          <w:rFonts w:ascii="Times New Roman" w:eastAsia="Arial" w:hAnsi="Times New Roman"/>
          <w:sz w:val="24"/>
          <w:szCs w:val="24"/>
        </w:rPr>
        <w:t>act on</w:t>
      </w:r>
      <w:r w:rsidRPr="00F157DA">
        <w:rPr>
          <w:rFonts w:ascii="Times New Roman" w:eastAsia="Arial" w:hAnsi="Times New Roman"/>
          <w:sz w:val="24"/>
          <w:szCs w:val="24"/>
        </w:rPr>
        <w:t xml:space="preserve"> the </w:t>
      </w:r>
      <w:r w:rsidR="00BE2CF9" w:rsidRPr="00F157DA">
        <w:rPr>
          <w:rFonts w:ascii="Times New Roman" w:eastAsia="Arial" w:hAnsi="Times New Roman"/>
          <w:sz w:val="24"/>
          <w:szCs w:val="24"/>
        </w:rPr>
        <w:t xml:space="preserve">changes on the </w:t>
      </w:r>
      <w:r w:rsidRPr="00F157DA">
        <w:rPr>
          <w:rFonts w:ascii="Times New Roman" w:eastAsia="Arial" w:hAnsi="Times New Roman"/>
          <w:sz w:val="24"/>
          <w:szCs w:val="24"/>
        </w:rPr>
        <w:t>Change of Assessment Notice Control Report for the month of</w:t>
      </w:r>
      <w:r w:rsidR="00BE2CF9" w:rsidRPr="00F157DA">
        <w:rPr>
          <w:rFonts w:ascii="Times New Roman" w:eastAsia="Arial" w:hAnsi="Times New Roman"/>
          <w:sz w:val="24"/>
          <w:szCs w:val="24"/>
        </w:rPr>
        <w:t xml:space="preserve"> </w:t>
      </w:r>
      <w:r w:rsidR="00E735E8" w:rsidRPr="00F157DA">
        <w:rPr>
          <w:rFonts w:ascii="Times New Roman" w:eastAsia="Arial" w:hAnsi="Times New Roman"/>
          <w:sz w:val="24"/>
          <w:szCs w:val="24"/>
        </w:rPr>
        <w:t>December</w:t>
      </w:r>
      <w:r w:rsidR="0071767D" w:rsidRPr="00F157DA">
        <w:rPr>
          <w:rFonts w:ascii="Times New Roman" w:eastAsia="Arial" w:hAnsi="Times New Roman"/>
          <w:sz w:val="24"/>
          <w:szCs w:val="24"/>
        </w:rPr>
        <w:t xml:space="preserve"> </w:t>
      </w:r>
      <w:r w:rsidR="002E7619" w:rsidRPr="00F157DA">
        <w:rPr>
          <w:rFonts w:ascii="Times New Roman" w:eastAsia="Arial" w:hAnsi="Times New Roman"/>
          <w:sz w:val="24"/>
          <w:szCs w:val="24"/>
        </w:rPr>
        <w:t>2022</w:t>
      </w:r>
      <w:r w:rsidRPr="00F157DA">
        <w:rPr>
          <w:rFonts w:ascii="Times New Roman" w:eastAsia="Arial" w:hAnsi="Times New Roman"/>
          <w:sz w:val="24"/>
          <w:szCs w:val="24"/>
        </w:rPr>
        <w:t>.  This is based upon the recommendation of Joyce Hillegass,</w:t>
      </w:r>
      <w:r w:rsidR="00135FAA" w:rsidRPr="00F157DA">
        <w:rPr>
          <w:rFonts w:ascii="Times New Roman" w:eastAsia="Arial" w:hAnsi="Times New Roman"/>
          <w:sz w:val="24"/>
          <w:szCs w:val="24"/>
        </w:rPr>
        <w:t xml:space="preserve"> </w:t>
      </w:r>
      <w:r w:rsidRPr="00F157DA">
        <w:rPr>
          <w:rFonts w:ascii="Times New Roman" w:eastAsia="Arial" w:hAnsi="Times New Roman"/>
          <w:sz w:val="24"/>
          <w:szCs w:val="24"/>
        </w:rPr>
        <w:t>Director of Tax Assessment.</w:t>
      </w:r>
    </w:p>
    <w:p w14:paraId="5AE00E44" w14:textId="042A29B1" w:rsidR="00CE0C39" w:rsidRPr="00F157DA" w:rsidRDefault="00CE0C39" w:rsidP="00CE0C39">
      <w:pPr>
        <w:rPr>
          <w:rFonts w:ascii="Times New Roman" w:hAnsi="Times New Roman"/>
          <w:sz w:val="24"/>
          <w:szCs w:val="24"/>
        </w:rPr>
      </w:pPr>
    </w:p>
    <w:p w14:paraId="006F93A1" w14:textId="49AD1E97" w:rsidR="00E735E8" w:rsidRPr="00F157DA" w:rsidRDefault="00E735E8" w:rsidP="00E735E8">
      <w:pPr>
        <w:pStyle w:val="ListParagraph"/>
        <w:numPr>
          <w:ilvl w:val="0"/>
          <w:numId w:val="2"/>
        </w:numPr>
        <w:tabs>
          <w:tab w:val="left" w:pos="2250"/>
        </w:tabs>
        <w:rPr>
          <w:rFonts w:ascii="Times New Roman" w:eastAsia="Arial" w:hAnsi="Times New Roman"/>
          <w:sz w:val="24"/>
          <w:szCs w:val="24"/>
        </w:rPr>
      </w:pPr>
      <w:bookmarkStart w:id="0" w:name="_Hlk109726031"/>
      <w:r w:rsidRPr="00F157DA">
        <w:rPr>
          <w:rFonts w:ascii="Times New Roman" w:hAnsi="Times New Roman"/>
          <w:sz w:val="24"/>
          <w:szCs w:val="24"/>
        </w:rPr>
        <w:t xml:space="preserve">A motion to act on </w:t>
      </w:r>
      <w:r w:rsidRPr="00F157DA">
        <w:rPr>
          <w:rFonts w:ascii="Times New Roman" w:eastAsia="Arial" w:hAnsi="Times New Roman"/>
          <w:sz w:val="24"/>
          <w:szCs w:val="24"/>
        </w:rPr>
        <w:t xml:space="preserve">the Purchase of Service Agreement between Bedford County Children &amp; Youth Services and Bedford County Juvenile Probation Office for the following, period of July 1, 2022, through June 30, 2023, inclusive. </w:t>
      </w:r>
      <w:bookmarkStart w:id="1" w:name="_Hlk109719986"/>
      <w:r w:rsidRPr="00F157DA">
        <w:rPr>
          <w:rFonts w:ascii="Times New Roman" w:eastAsia="Arial" w:hAnsi="Times New Roman"/>
          <w:sz w:val="24"/>
          <w:szCs w:val="24"/>
        </w:rPr>
        <w:t>This is based upon the recommendation of Dr. Tom McInroy, Acting Interim Administrator Bedford County Children and Youth Services.</w:t>
      </w:r>
    </w:p>
    <w:p w14:paraId="117B747B" w14:textId="1EF964A7" w:rsidR="00E735E8" w:rsidRPr="00F157DA" w:rsidRDefault="00E735E8" w:rsidP="00E735E8">
      <w:pPr>
        <w:pStyle w:val="ListParagraph"/>
        <w:numPr>
          <w:ilvl w:val="2"/>
          <w:numId w:val="2"/>
        </w:numPr>
        <w:tabs>
          <w:tab w:val="left" w:pos="2250"/>
        </w:tabs>
        <w:rPr>
          <w:rFonts w:ascii="Times New Roman" w:eastAsia="Arial" w:hAnsi="Times New Roman"/>
          <w:sz w:val="24"/>
          <w:szCs w:val="24"/>
        </w:rPr>
      </w:pPr>
      <w:r w:rsidRPr="00F157DA">
        <w:rPr>
          <w:rFonts w:ascii="Times New Roman" w:hAnsi="Times New Roman"/>
          <w:sz w:val="24"/>
          <w:szCs w:val="24"/>
        </w:rPr>
        <w:t>LifeSpan Family Services of PA</w:t>
      </w:r>
    </w:p>
    <w:p w14:paraId="209DA210" w14:textId="77777777" w:rsidR="00E735E8" w:rsidRPr="00F157DA" w:rsidRDefault="00E735E8" w:rsidP="00E735E8">
      <w:pPr>
        <w:pStyle w:val="ListParagraph"/>
        <w:tabs>
          <w:tab w:val="left" w:pos="2250"/>
        </w:tabs>
        <w:ind w:left="1170" w:firstLine="0"/>
        <w:rPr>
          <w:rFonts w:ascii="Times New Roman" w:eastAsia="Arial" w:hAnsi="Times New Roman"/>
          <w:sz w:val="24"/>
          <w:szCs w:val="24"/>
        </w:rPr>
      </w:pPr>
    </w:p>
    <w:bookmarkEnd w:id="0"/>
    <w:bookmarkEnd w:id="1"/>
    <w:p w14:paraId="364249BA" w14:textId="65106661" w:rsidR="00462BED" w:rsidRPr="00F157DA" w:rsidRDefault="00462BED" w:rsidP="00233E5E">
      <w:pPr>
        <w:pStyle w:val="ListParagraph"/>
        <w:numPr>
          <w:ilvl w:val="0"/>
          <w:numId w:val="2"/>
        </w:numPr>
        <w:rPr>
          <w:rFonts w:ascii="Times New Roman" w:eastAsia="Arial" w:hAnsi="Times New Roman"/>
          <w:sz w:val="24"/>
          <w:szCs w:val="24"/>
        </w:rPr>
      </w:pPr>
      <w:r w:rsidRPr="00F157DA">
        <w:rPr>
          <w:rFonts w:ascii="Times New Roman" w:eastAsia="Arial" w:hAnsi="Times New Roman"/>
          <w:sz w:val="24"/>
          <w:szCs w:val="24"/>
        </w:rPr>
        <w:t xml:space="preserve">A motion to </w:t>
      </w:r>
      <w:r w:rsidR="00E735E8" w:rsidRPr="00F157DA">
        <w:rPr>
          <w:rFonts w:ascii="Times New Roman" w:eastAsia="Arial" w:hAnsi="Times New Roman"/>
          <w:sz w:val="24"/>
          <w:szCs w:val="24"/>
        </w:rPr>
        <w:t xml:space="preserve">act on the </w:t>
      </w:r>
      <w:r w:rsidRPr="00F157DA">
        <w:rPr>
          <w:rFonts w:ascii="Times New Roman" w:eastAsia="Arial" w:hAnsi="Times New Roman"/>
          <w:sz w:val="24"/>
          <w:szCs w:val="24"/>
        </w:rPr>
        <w:t>approv</w:t>
      </w:r>
      <w:r w:rsidR="00E735E8" w:rsidRPr="00F157DA">
        <w:rPr>
          <w:rFonts w:ascii="Times New Roman" w:eastAsia="Arial" w:hAnsi="Times New Roman"/>
          <w:sz w:val="24"/>
          <w:szCs w:val="24"/>
        </w:rPr>
        <w:t>al for</w:t>
      </w:r>
      <w:r w:rsidRPr="00F157DA">
        <w:rPr>
          <w:rFonts w:ascii="Times New Roman" w:eastAsia="Arial" w:hAnsi="Times New Roman"/>
          <w:sz w:val="24"/>
          <w:szCs w:val="24"/>
        </w:rPr>
        <w:t xml:space="preserve"> the following </w:t>
      </w:r>
      <w:r w:rsidR="00E735E8" w:rsidRPr="00F157DA">
        <w:rPr>
          <w:rFonts w:ascii="Times New Roman" w:eastAsia="Arial" w:hAnsi="Times New Roman"/>
          <w:sz w:val="24"/>
          <w:szCs w:val="24"/>
        </w:rPr>
        <w:t>re-appointment to the Beford County Pennsylvania Industrial Development Authority for a five-year term</w:t>
      </w:r>
      <w:r w:rsidRPr="00F157DA">
        <w:rPr>
          <w:rFonts w:ascii="Times New Roman" w:eastAsia="Arial" w:hAnsi="Times New Roman"/>
          <w:sz w:val="24"/>
          <w:szCs w:val="24"/>
        </w:rPr>
        <w:t xml:space="preserve">.  This is based upon the </w:t>
      </w:r>
      <w:r w:rsidR="00E735E8" w:rsidRPr="00F157DA">
        <w:rPr>
          <w:rFonts w:ascii="Times New Roman" w:eastAsia="Arial" w:hAnsi="Times New Roman"/>
          <w:sz w:val="24"/>
          <w:szCs w:val="24"/>
        </w:rPr>
        <w:t>recommendation of Bette Slayton, President and CEO</w:t>
      </w:r>
      <w:r w:rsidRPr="00F157DA">
        <w:rPr>
          <w:rFonts w:ascii="Times New Roman" w:eastAsia="Arial" w:hAnsi="Times New Roman"/>
          <w:sz w:val="24"/>
          <w:szCs w:val="24"/>
        </w:rPr>
        <w:t xml:space="preserve">, effective January </w:t>
      </w:r>
      <w:r w:rsidR="00E735E8" w:rsidRPr="00F157DA">
        <w:rPr>
          <w:rFonts w:ascii="Times New Roman" w:eastAsia="Arial" w:hAnsi="Times New Roman"/>
          <w:sz w:val="24"/>
          <w:szCs w:val="24"/>
        </w:rPr>
        <w:t xml:space="preserve">1, </w:t>
      </w:r>
      <w:r w:rsidRPr="00F157DA">
        <w:rPr>
          <w:rFonts w:ascii="Times New Roman" w:eastAsia="Arial" w:hAnsi="Times New Roman"/>
          <w:sz w:val="24"/>
          <w:szCs w:val="24"/>
        </w:rPr>
        <w:t>2023.</w:t>
      </w:r>
    </w:p>
    <w:p w14:paraId="1D670A9E" w14:textId="73D31C7F" w:rsidR="006E5649" w:rsidRPr="00F157DA" w:rsidRDefault="00E735E8" w:rsidP="00E735E8">
      <w:pPr>
        <w:pStyle w:val="ListParagraph"/>
        <w:numPr>
          <w:ilvl w:val="2"/>
          <w:numId w:val="2"/>
        </w:numPr>
        <w:rPr>
          <w:rFonts w:ascii="Times New Roman" w:eastAsia="Arial" w:hAnsi="Times New Roman"/>
          <w:sz w:val="24"/>
          <w:szCs w:val="24"/>
        </w:rPr>
      </w:pPr>
      <w:r w:rsidRPr="00F157DA">
        <w:rPr>
          <w:rFonts w:ascii="Times New Roman" w:eastAsia="Arial" w:hAnsi="Times New Roman"/>
          <w:sz w:val="24"/>
          <w:szCs w:val="24"/>
        </w:rPr>
        <w:t>Travis Collins – January 1, 2023 – December 31, 2027</w:t>
      </w:r>
    </w:p>
    <w:p w14:paraId="04F9340B" w14:textId="39805BE9" w:rsidR="008F76B8" w:rsidRDefault="008F76B8" w:rsidP="008F76B8">
      <w:pPr>
        <w:ind w:left="0" w:firstLine="0"/>
        <w:rPr>
          <w:rFonts w:ascii="Times New Roman" w:eastAsia="Arial" w:hAnsi="Times New Roman"/>
          <w:sz w:val="24"/>
          <w:szCs w:val="24"/>
        </w:rPr>
      </w:pPr>
    </w:p>
    <w:p w14:paraId="0C52B969" w14:textId="4FDEC01C" w:rsidR="008721ED" w:rsidRDefault="008721ED" w:rsidP="008721ED">
      <w:pPr>
        <w:pStyle w:val="ListParagraph"/>
        <w:numPr>
          <w:ilvl w:val="0"/>
          <w:numId w:val="2"/>
        </w:numPr>
        <w:rPr>
          <w:rFonts w:ascii="Times New Roman" w:eastAsia="Arial" w:hAnsi="Times New Roman"/>
          <w:sz w:val="24"/>
          <w:szCs w:val="24"/>
        </w:rPr>
      </w:pPr>
      <w:r>
        <w:rPr>
          <w:rFonts w:ascii="Times New Roman" w:eastAsia="Arial" w:hAnsi="Times New Roman"/>
          <w:sz w:val="24"/>
          <w:szCs w:val="24"/>
        </w:rPr>
        <w:t>A motion to act on the approval of the Savin Maintenance and Service Agreement between the Pennsylvania District Attorney Institute and Bedford County.  This is based upon the recommendation of Lesley Childers-Potts, District Attorney.</w:t>
      </w:r>
    </w:p>
    <w:p w14:paraId="2215CF04" w14:textId="39B3A325" w:rsidR="008721ED" w:rsidRDefault="008721ED" w:rsidP="008721ED">
      <w:pPr>
        <w:ind w:left="0" w:firstLine="0"/>
        <w:rPr>
          <w:rFonts w:ascii="Times New Roman" w:eastAsia="Arial" w:hAnsi="Times New Roman"/>
          <w:sz w:val="24"/>
          <w:szCs w:val="24"/>
        </w:rPr>
      </w:pPr>
    </w:p>
    <w:p w14:paraId="0D9D90D4" w14:textId="244FBEEA" w:rsidR="00442061" w:rsidRPr="00914941" w:rsidRDefault="008721ED" w:rsidP="00442061">
      <w:pPr>
        <w:pStyle w:val="ListParagraph"/>
        <w:numPr>
          <w:ilvl w:val="0"/>
          <w:numId w:val="2"/>
        </w:numPr>
        <w:tabs>
          <w:tab w:val="left" w:pos="840"/>
          <w:tab w:val="left" w:pos="1260"/>
        </w:tabs>
        <w:rPr>
          <w:rFonts w:ascii="Times New Roman" w:hAnsi="Times New Roman"/>
          <w:bCs/>
          <w:sz w:val="24"/>
          <w:szCs w:val="24"/>
        </w:rPr>
      </w:pPr>
      <w:r w:rsidRPr="00442061">
        <w:rPr>
          <w:rFonts w:ascii="Times New Roman" w:eastAsia="Arial" w:hAnsi="Times New Roman"/>
          <w:sz w:val="24"/>
          <w:szCs w:val="24"/>
        </w:rPr>
        <w:t xml:space="preserve">A motion to </w:t>
      </w:r>
      <w:r w:rsidR="00442061">
        <w:rPr>
          <w:rFonts w:ascii="Times New Roman" w:eastAsia="Arial" w:hAnsi="Times New Roman"/>
          <w:sz w:val="24"/>
          <w:szCs w:val="24"/>
        </w:rPr>
        <w:t xml:space="preserve">act on the </w:t>
      </w:r>
      <w:r w:rsidRPr="00442061">
        <w:rPr>
          <w:rFonts w:ascii="Times New Roman" w:eastAsia="Arial" w:hAnsi="Times New Roman"/>
          <w:sz w:val="24"/>
          <w:szCs w:val="24"/>
        </w:rPr>
        <w:t>approv</w:t>
      </w:r>
      <w:r w:rsidR="00442061">
        <w:rPr>
          <w:rFonts w:ascii="Times New Roman" w:eastAsia="Arial" w:hAnsi="Times New Roman"/>
          <w:sz w:val="24"/>
          <w:szCs w:val="24"/>
        </w:rPr>
        <w:t>al of</w:t>
      </w:r>
      <w:r w:rsidR="00442061" w:rsidRPr="00442061">
        <w:rPr>
          <w:rFonts w:ascii="Times New Roman" w:hAnsi="Times New Roman"/>
          <w:bCs/>
          <w:sz w:val="24"/>
          <w:szCs w:val="24"/>
        </w:rPr>
        <w:t xml:space="preserve"> the 20</w:t>
      </w:r>
      <w:r w:rsidR="00442061">
        <w:rPr>
          <w:rFonts w:ascii="Times New Roman" w:hAnsi="Times New Roman"/>
          <w:bCs/>
          <w:sz w:val="24"/>
          <w:szCs w:val="24"/>
        </w:rPr>
        <w:t>23</w:t>
      </w:r>
      <w:r w:rsidR="00442061" w:rsidRPr="00442061">
        <w:rPr>
          <w:rFonts w:ascii="Times New Roman" w:hAnsi="Times New Roman"/>
          <w:bCs/>
          <w:sz w:val="24"/>
          <w:szCs w:val="24"/>
        </w:rPr>
        <w:t xml:space="preserve"> Certification of Funds</w:t>
      </w:r>
      <w:r w:rsidR="00442061" w:rsidRPr="00442061">
        <w:rPr>
          <w:rFonts w:ascii="Times New Roman" w:hAnsi="Times New Roman"/>
          <w:sz w:val="24"/>
          <w:szCs w:val="24"/>
        </w:rPr>
        <w:t xml:space="preserve"> form for the Pennsylvania Farmland Preservation Program.  This is based upon the recommendation of </w:t>
      </w:r>
      <w:r w:rsidR="00442061">
        <w:rPr>
          <w:rFonts w:ascii="Times New Roman" w:hAnsi="Times New Roman"/>
          <w:sz w:val="24"/>
          <w:szCs w:val="24"/>
        </w:rPr>
        <w:t>Stephanie Clevenstine</w:t>
      </w:r>
      <w:r w:rsidR="00442061" w:rsidRPr="00442061">
        <w:rPr>
          <w:rFonts w:ascii="Times New Roman" w:hAnsi="Times New Roman"/>
          <w:sz w:val="24"/>
          <w:szCs w:val="24"/>
        </w:rPr>
        <w:t>, Director of the Planning Commission.</w:t>
      </w:r>
    </w:p>
    <w:p w14:paraId="3B19D32E" w14:textId="77777777" w:rsidR="00914941" w:rsidRPr="00914941" w:rsidRDefault="00914941" w:rsidP="00914941">
      <w:pPr>
        <w:pStyle w:val="ListParagraph"/>
        <w:rPr>
          <w:rFonts w:ascii="Times New Roman" w:hAnsi="Times New Roman"/>
          <w:bCs/>
          <w:sz w:val="24"/>
          <w:szCs w:val="24"/>
        </w:rPr>
      </w:pPr>
    </w:p>
    <w:p w14:paraId="3D712D50" w14:textId="722573B9" w:rsidR="00914941" w:rsidRPr="00914941" w:rsidRDefault="00914941" w:rsidP="00914941">
      <w:pPr>
        <w:pStyle w:val="ListParagraph"/>
        <w:numPr>
          <w:ilvl w:val="0"/>
          <w:numId w:val="2"/>
        </w:numPr>
        <w:contextualSpacing w:val="0"/>
        <w:rPr>
          <w:rFonts w:ascii="Times New Roman" w:hAnsi="Times New Roman"/>
          <w:sz w:val="24"/>
          <w:szCs w:val="24"/>
        </w:rPr>
      </w:pPr>
      <w:r w:rsidRPr="00914941">
        <w:rPr>
          <w:rFonts w:ascii="Times New Roman" w:hAnsi="Times New Roman"/>
          <w:sz w:val="24"/>
          <w:szCs w:val="24"/>
        </w:rPr>
        <w:t xml:space="preserve">A motion to act on the approval of the revised County employee handbook, effective January 1, 2023, pending final review of the solicitor. This is based upon the recommendation of Joy Lepako, Director of Human Resources. </w:t>
      </w:r>
    </w:p>
    <w:p w14:paraId="4F91F310" w14:textId="77777777" w:rsidR="00914941" w:rsidRPr="00914941" w:rsidRDefault="00914941" w:rsidP="00914941">
      <w:pPr>
        <w:pStyle w:val="ListParagraph"/>
        <w:rPr>
          <w:rFonts w:ascii="Times New Roman" w:hAnsi="Times New Roman"/>
          <w:bCs/>
          <w:sz w:val="24"/>
          <w:szCs w:val="24"/>
        </w:rPr>
      </w:pPr>
    </w:p>
    <w:p w14:paraId="6DB3B263" w14:textId="2DF4B415" w:rsidR="00914941" w:rsidRDefault="00914941" w:rsidP="00914941">
      <w:pPr>
        <w:pStyle w:val="ListParagraph"/>
        <w:numPr>
          <w:ilvl w:val="0"/>
          <w:numId w:val="2"/>
        </w:numPr>
        <w:contextualSpacing w:val="0"/>
        <w:rPr>
          <w:rFonts w:ascii="Times New Roman" w:hAnsi="Times New Roman"/>
          <w:sz w:val="24"/>
          <w:szCs w:val="24"/>
        </w:rPr>
      </w:pPr>
      <w:r w:rsidRPr="00914941">
        <w:rPr>
          <w:rFonts w:ascii="Times New Roman" w:hAnsi="Times New Roman"/>
          <w:sz w:val="24"/>
          <w:szCs w:val="24"/>
        </w:rPr>
        <w:t xml:space="preserve">A motion to act on the appointment of Joy Lepako, Director of Human Resources, as the Administrator for all County Network Access. This is based upon the recommendation of the Bedford County Commissioners. </w:t>
      </w:r>
    </w:p>
    <w:p w14:paraId="5533394A" w14:textId="77777777" w:rsidR="008F5178" w:rsidRPr="008F5178" w:rsidRDefault="008F5178" w:rsidP="008F5178">
      <w:pPr>
        <w:pStyle w:val="ListParagraph"/>
        <w:rPr>
          <w:rFonts w:ascii="Times New Roman" w:hAnsi="Times New Roman"/>
          <w:sz w:val="24"/>
          <w:szCs w:val="24"/>
        </w:rPr>
      </w:pPr>
    </w:p>
    <w:p w14:paraId="1FAD44C0" w14:textId="21D60C40" w:rsidR="008F5178" w:rsidRDefault="008F5178" w:rsidP="00914941">
      <w:pPr>
        <w:pStyle w:val="ListParagraph"/>
        <w:numPr>
          <w:ilvl w:val="0"/>
          <w:numId w:val="2"/>
        </w:numPr>
        <w:contextualSpacing w:val="0"/>
        <w:rPr>
          <w:rFonts w:ascii="Times New Roman" w:hAnsi="Times New Roman"/>
          <w:sz w:val="24"/>
          <w:szCs w:val="24"/>
        </w:rPr>
      </w:pPr>
      <w:r>
        <w:rPr>
          <w:rFonts w:ascii="Times New Roman" w:hAnsi="Times New Roman"/>
          <w:sz w:val="24"/>
          <w:szCs w:val="24"/>
        </w:rPr>
        <w:t>A motion to act on the CAD Agreement between RBA and Bedford County.  This is based upon the recommendation of the Bedford County Commissioners.</w:t>
      </w:r>
    </w:p>
    <w:p w14:paraId="6DEFF242" w14:textId="77777777" w:rsidR="004F3526" w:rsidRPr="004F3526" w:rsidRDefault="004F3526" w:rsidP="004F3526">
      <w:pPr>
        <w:pStyle w:val="ListParagraph"/>
        <w:rPr>
          <w:rFonts w:ascii="Times New Roman" w:hAnsi="Times New Roman"/>
          <w:sz w:val="24"/>
          <w:szCs w:val="24"/>
        </w:rPr>
      </w:pPr>
    </w:p>
    <w:p w14:paraId="54A20541" w14:textId="2AE3F72E" w:rsidR="004F3526" w:rsidRPr="003372E0" w:rsidRDefault="003372E0" w:rsidP="00CC6C3D">
      <w:pPr>
        <w:pStyle w:val="ListParagraph"/>
        <w:numPr>
          <w:ilvl w:val="0"/>
          <w:numId w:val="2"/>
        </w:numPr>
        <w:spacing w:after="240"/>
        <w:jc w:val="both"/>
        <w:rPr>
          <w:rFonts w:ascii="Times New Roman" w:hAnsi="Times New Roman"/>
          <w:spacing w:val="-2"/>
          <w:sz w:val="24"/>
          <w:szCs w:val="24"/>
        </w:rPr>
      </w:pPr>
      <w:r w:rsidRPr="003372E0">
        <w:rPr>
          <w:rFonts w:ascii="Times New Roman" w:hAnsi="Times New Roman"/>
          <w:spacing w:val="-2"/>
          <w:sz w:val="24"/>
          <w:szCs w:val="24"/>
        </w:rPr>
        <w:t>A motion</w:t>
      </w:r>
      <w:r w:rsidRPr="003372E0">
        <w:rPr>
          <w:rFonts w:ascii="Times New Roman" w:hAnsi="Times New Roman"/>
          <w:spacing w:val="-2"/>
          <w:sz w:val="24"/>
          <w:szCs w:val="24"/>
        </w:rPr>
        <w:t xml:space="preserve">, to enact the ordinance as presented, authorizing, among other things, the issuance of general obligation bonds, </w:t>
      </w:r>
      <w:r w:rsidRPr="003372E0">
        <w:rPr>
          <w:rFonts w:ascii="Times New Roman" w:hAnsi="Times New Roman"/>
          <w:sz w:val="24"/>
          <w:szCs w:val="24"/>
        </w:rPr>
        <w:t>with proceeds thereof to be applied toward the funding of certain capital projects of the County, as described in the Ordinance.</w:t>
      </w:r>
      <w:r w:rsidRPr="003372E0">
        <w:rPr>
          <w:rFonts w:ascii="Times New Roman" w:hAnsi="Times New Roman"/>
          <w:sz w:val="24"/>
          <w:szCs w:val="24"/>
        </w:rPr>
        <w:t xml:space="preserve"> </w:t>
      </w:r>
      <w:r w:rsidR="004F3526" w:rsidRPr="003372E0">
        <w:rPr>
          <w:rFonts w:ascii="Times New Roman" w:hAnsi="Times New Roman"/>
          <w:sz w:val="24"/>
          <w:szCs w:val="24"/>
        </w:rPr>
        <w:t>This is based upon the recommendation of the Bedford County Commissioners.</w:t>
      </w:r>
    </w:p>
    <w:p w14:paraId="3B86A25A" w14:textId="70C9C7D0" w:rsidR="008721ED" w:rsidRPr="008721ED" w:rsidRDefault="008721ED" w:rsidP="00442061">
      <w:pPr>
        <w:pStyle w:val="ListParagraph"/>
        <w:ind w:left="360" w:firstLine="0"/>
        <w:rPr>
          <w:rFonts w:ascii="Times New Roman" w:eastAsia="Arial" w:hAnsi="Times New Roman"/>
          <w:sz w:val="24"/>
          <w:szCs w:val="24"/>
        </w:rPr>
      </w:pPr>
    </w:p>
    <w:p w14:paraId="1C2B7106" w14:textId="5934BE47" w:rsidR="00374F33" w:rsidRPr="00F157DA" w:rsidRDefault="00374F33" w:rsidP="00233E5E">
      <w:pPr>
        <w:pStyle w:val="ListParagraph"/>
        <w:numPr>
          <w:ilvl w:val="0"/>
          <w:numId w:val="2"/>
        </w:numPr>
        <w:tabs>
          <w:tab w:val="left" w:pos="2250"/>
        </w:tabs>
        <w:rPr>
          <w:rFonts w:ascii="Times New Roman" w:hAnsi="Times New Roman"/>
          <w:sz w:val="24"/>
          <w:szCs w:val="24"/>
        </w:rPr>
      </w:pPr>
      <w:r w:rsidRPr="00F157DA">
        <w:rPr>
          <w:rFonts w:ascii="Times New Roman" w:hAnsi="Times New Roman"/>
          <w:sz w:val="24"/>
          <w:szCs w:val="24"/>
        </w:rPr>
        <w:t xml:space="preserve">A motion </w:t>
      </w:r>
      <w:r w:rsidR="001936A3" w:rsidRPr="00F157DA">
        <w:rPr>
          <w:rFonts w:ascii="Times New Roman" w:hAnsi="Times New Roman"/>
          <w:sz w:val="24"/>
          <w:szCs w:val="24"/>
        </w:rPr>
        <w:t>to act on the</w:t>
      </w:r>
      <w:r w:rsidRPr="00F157DA">
        <w:rPr>
          <w:rFonts w:ascii="Times New Roman" w:hAnsi="Times New Roman"/>
          <w:sz w:val="24"/>
          <w:szCs w:val="24"/>
        </w:rPr>
        <w:t xml:space="preserve"> approv</w:t>
      </w:r>
      <w:r w:rsidR="001936A3" w:rsidRPr="00F157DA">
        <w:rPr>
          <w:rFonts w:ascii="Times New Roman" w:hAnsi="Times New Roman"/>
          <w:sz w:val="24"/>
          <w:szCs w:val="24"/>
        </w:rPr>
        <w:t>al</w:t>
      </w:r>
      <w:r w:rsidRPr="00F157DA">
        <w:rPr>
          <w:rFonts w:ascii="Times New Roman" w:hAnsi="Times New Roman"/>
          <w:sz w:val="24"/>
          <w:szCs w:val="24"/>
        </w:rPr>
        <w:t xml:space="preserve"> </w:t>
      </w:r>
      <w:r w:rsidR="00A072AA" w:rsidRPr="00F157DA">
        <w:rPr>
          <w:rFonts w:ascii="Times New Roman" w:hAnsi="Times New Roman"/>
          <w:sz w:val="24"/>
          <w:szCs w:val="24"/>
        </w:rPr>
        <w:t xml:space="preserve">of </w:t>
      </w:r>
      <w:r w:rsidRPr="00F157DA">
        <w:rPr>
          <w:rFonts w:ascii="Times New Roman" w:hAnsi="Times New Roman"/>
          <w:sz w:val="24"/>
          <w:szCs w:val="24"/>
        </w:rPr>
        <w:t>the following personnel actions</w:t>
      </w:r>
      <w:r w:rsidR="006D7750" w:rsidRPr="00F157DA">
        <w:rPr>
          <w:rFonts w:ascii="Times New Roman" w:hAnsi="Times New Roman"/>
          <w:sz w:val="24"/>
          <w:szCs w:val="24"/>
        </w:rPr>
        <w:t xml:space="preserve"> as received by Department Heads</w:t>
      </w:r>
      <w:r w:rsidRPr="00F157DA">
        <w:rPr>
          <w:rFonts w:ascii="Times New Roman" w:hAnsi="Times New Roman"/>
          <w:sz w:val="24"/>
          <w:szCs w:val="24"/>
        </w:rPr>
        <w:t xml:space="preserve">: </w:t>
      </w:r>
    </w:p>
    <w:p w14:paraId="499BC706" w14:textId="3769581E" w:rsidR="00374F33" w:rsidRPr="00F157DA" w:rsidRDefault="00374F33" w:rsidP="00233E5E">
      <w:pPr>
        <w:pStyle w:val="ListParagraph"/>
        <w:numPr>
          <w:ilvl w:val="1"/>
          <w:numId w:val="3"/>
        </w:numPr>
        <w:tabs>
          <w:tab w:val="left" w:pos="2250"/>
        </w:tabs>
        <w:rPr>
          <w:rFonts w:ascii="Times New Roman" w:hAnsi="Times New Roman"/>
          <w:b/>
          <w:bCs/>
          <w:sz w:val="24"/>
          <w:szCs w:val="24"/>
          <w:u w:val="single"/>
        </w:rPr>
      </w:pPr>
      <w:r w:rsidRPr="00F157DA">
        <w:rPr>
          <w:rFonts w:ascii="Times New Roman" w:hAnsi="Times New Roman"/>
          <w:b/>
          <w:bCs/>
          <w:sz w:val="24"/>
          <w:szCs w:val="24"/>
          <w:u w:val="single"/>
        </w:rPr>
        <w:t>New Hires</w:t>
      </w:r>
    </w:p>
    <w:p w14:paraId="2B223B0D" w14:textId="2F7F161E" w:rsidR="00F60FB0" w:rsidRDefault="00170F3C" w:rsidP="00170F3C">
      <w:pPr>
        <w:pStyle w:val="ListParagraph"/>
        <w:numPr>
          <w:ilvl w:val="2"/>
          <w:numId w:val="3"/>
        </w:numPr>
        <w:tabs>
          <w:tab w:val="left" w:pos="2250"/>
        </w:tabs>
        <w:ind w:hanging="1260"/>
        <w:rPr>
          <w:rFonts w:ascii="Times New Roman" w:hAnsi="Times New Roman"/>
          <w:sz w:val="24"/>
          <w:szCs w:val="24"/>
        </w:rPr>
      </w:pPr>
      <w:r>
        <w:rPr>
          <w:rFonts w:ascii="Times New Roman" w:hAnsi="Times New Roman"/>
          <w:sz w:val="24"/>
          <w:szCs w:val="24"/>
        </w:rPr>
        <w:t>Hannah Zajac, Clerk Typist I, Register/Recorder – 12.</w:t>
      </w:r>
      <w:r w:rsidR="008721ED">
        <w:rPr>
          <w:rFonts w:ascii="Times New Roman" w:hAnsi="Times New Roman"/>
          <w:sz w:val="24"/>
          <w:szCs w:val="24"/>
        </w:rPr>
        <w:t>1</w:t>
      </w:r>
      <w:r>
        <w:rPr>
          <w:rFonts w:ascii="Times New Roman" w:hAnsi="Times New Roman"/>
          <w:sz w:val="24"/>
          <w:szCs w:val="24"/>
        </w:rPr>
        <w:t>9.22</w:t>
      </w:r>
    </w:p>
    <w:p w14:paraId="2BAFEAEE" w14:textId="34CA4CC5" w:rsidR="00170F3C" w:rsidRDefault="00170F3C" w:rsidP="00170F3C">
      <w:pPr>
        <w:pStyle w:val="ListParagraph"/>
        <w:numPr>
          <w:ilvl w:val="2"/>
          <w:numId w:val="3"/>
        </w:numPr>
        <w:tabs>
          <w:tab w:val="left" w:pos="2250"/>
        </w:tabs>
        <w:ind w:hanging="1260"/>
        <w:rPr>
          <w:rFonts w:ascii="Times New Roman" w:hAnsi="Times New Roman"/>
          <w:sz w:val="24"/>
          <w:szCs w:val="24"/>
        </w:rPr>
      </w:pPr>
      <w:r>
        <w:rPr>
          <w:rFonts w:ascii="Times New Roman" w:hAnsi="Times New Roman"/>
          <w:sz w:val="24"/>
          <w:szCs w:val="24"/>
        </w:rPr>
        <w:t>Stephanie Harvey, Deputy Sheriff, Sheriff’s Office – 12.19.22</w:t>
      </w:r>
    </w:p>
    <w:p w14:paraId="4FEFEE11" w14:textId="060303D0" w:rsidR="00170F3C" w:rsidRDefault="00170F3C" w:rsidP="00170F3C">
      <w:pPr>
        <w:pStyle w:val="ListParagraph"/>
        <w:numPr>
          <w:ilvl w:val="2"/>
          <w:numId w:val="3"/>
        </w:numPr>
        <w:tabs>
          <w:tab w:val="left" w:pos="2250"/>
        </w:tabs>
        <w:ind w:hanging="1260"/>
        <w:rPr>
          <w:rFonts w:ascii="Times New Roman" w:hAnsi="Times New Roman"/>
          <w:sz w:val="24"/>
          <w:szCs w:val="24"/>
        </w:rPr>
      </w:pPr>
      <w:r>
        <w:rPr>
          <w:rFonts w:ascii="Times New Roman" w:hAnsi="Times New Roman"/>
          <w:sz w:val="24"/>
          <w:szCs w:val="24"/>
        </w:rPr>
        <w:t>Bethany O’Dell, LPN, BCCF – 12.27.22</w:t>
      </w:r>
    </w:p>
    <w:p w14:paraId="3CB5F31E" w14:textId="33389916" w:rsidR="00170F3C" w:rsidRPr="00170F3C" w:rsidRDefault="00170F3C" w:rsidP="00170F3C">
      <w:pPr>
        <w:pStyle w:val="ListParagraph"/>
        <w:numPr>
          <w:ilvl w:val="2"/>
          <w:numId w:val="3"/>
        </w:numPr>
        <w:tabs>
          <w:tab w:val="left" w:pos="2250"/>
        </w:tabs>
        <w:ind w:hanging="1260"/>
        <w:rPr>
          <w:rFonts w:ascii="Times New Roman" w:hAnsi="Times New Roman"/>
          <w:sz w:val="24"/>
          <w:szCs w:val="24"/>
        </w:rPr>
      </w:pPr>
      <w:r>
        <w:rPr>
          <w:rFonts w:ascii="Times New Roman" w:hAnsi="Times New Roman"/>
          <w:sz w:val="24"/>
          <w:szCs w:val="24"/>
        </w:rPr>
        <w:t>Brittany Stough, PT Correctional Officer, BCCF – 1.3.22</w:t>
      </w:r>
    </w:p>
    <w:p w14:paraId="5DEE8260" w14:textId="753C3837" w:rsidR="00346775" w:rsidRPr="00F157DA" w:rsidRDefault="00346775" w:rsidP="00F60FB0">
      <w:pPr>
        <w:tabs>
          <w:tab w:val="left" w:pos="2250"/>
        </w:tabs>
        <w:ind w:left="1920" w:firstLine="0"/>
        <w:rPr>
          <w:rFonts w:ascii="Times New Roman" w:hAnsi="Times New Roman"/>
          <w:sz w:val="24"/>
          <w:szCs w:val="24"/>
        </w:rPr>
      </w:pPr>
    </w:p>
    <w:p w14:paraId="3F701B71" w14:textId="209FA70A" w:rsidR="007B1435" w:rsidRPr="00F157DA" w:rsidRDefault="007B1435" w:rsidP="00233E5E">
      <w:pPr>
        <w:pStyle w:val="ListParagraph"/>
        <w:numPr>
          <w:ilvl w:val="1"/>
          <w:numId w:val="3"/>
        </w:numPr>
        <w:tabs>
          <w:tab w:val="left" w:pos="2250"/>
        </w:tabs>
        <w:rPr>
          <w:rFonts w:ascii="Times New Roman" w:hAnsi="Times New Roman"/>
          <w:b/>
          <w:sz w:val="24"/>
          <w:szCs w:val="24"/>
        </w:rPr>
      </w:pPr>
      <w:r w:rsidRPr="00F157DA">
        <w:rPr>
          <w:rFonts w:ascii="Times New Roman" w:hAnsi="Times New Roman"/>
          <w:b/>
          <w:sz w:val="24"/>
          <w:szCs w:val="24"/>
          <w:u w:val="single"/>
        </w:rPr>
        <w:t>Transfers</w:t>
      </w:r>
    </w:p>
    <w:p w14:paraId="78A031E8" w14:textId="2B290534" w:rsidR="00D654C7" w:rsidRPr="00F157DA" w:rsidRDefault="00170F3C" w:rsidP="00170F3C">
      <w:pPr>
        <w:pStyle w:val="ListParagraph"/>
        <w:numPr>
          <w:ilvl w:val="2"/>
          <w:numId w:val="3"/>
        </w:numPr>
        <w:ind w:left="2250" w:hanging="270"/>
        <w:rPr>
          <w:rFonts w:ascii="Times New Roman" w:hAnsi="Times New Roman"/>
          <w:bCs/>
          <w:sz w:val="24"/>
          <w:szCs w:val="24"/>
        </w:rPr>
      </w:pPr>
      <w:r>
        <w:rPr>
          <w:rFonts w:ascii="Times New Roman" w:hAnsi="Times New Roman"/>
          <w:bCs/>
          <w:sz w:val="24"/>
          <w:szCs w:val="24"/>
        </w:rPr>
        <w:t>Aaron Gyyer, Telecommunicator Trainee, 911 Center to Full Time Telecommunicator, 911 Center – 12.27.22</w:t>
      </w:r>
    </w:p>
    <w:p w14:paraId="48580ECA" w14:textId="77777777" w:rsidR="004F0BD1" w:rsidRPr="00F157DA" w:rsidRDefault="004F0BD1" w:rsidP="004F0BD1">
      <w:pPr>
        <w:pStyle w:val="ListParagraph"/>
        <w:ind w:left="2880" w:firstLine="0"/>
        <w:rPr>
          <w:rFonts w:ascii="Times New Roman" w:hAnsi="Times New Roman"/>
          <w:bCs/>
          <w:sz w:val="24"/>
          <w:szCs w:val="24"/>
        </w:rPr>
      </w:pPr>
    </w:p>
    <w:p w14:paraId="11E3E62D" w14:textId="6F01FD0C" w:rsidR="00916ACB" w:rsidRPr="00F157DA" w:rsidRDefault="005B55A4" w:rsidP="00233E5E">
      <w:pPr>
        <w:pStyle w:val="ListParagraph"/>
        <w:numPr>
          <w:ilvl w:val="1"/>
          <w:numId w:val="3"/>
        </w:numPr>
        <w:rPr>
          <w:rFonts w:ascii="Times New Roman" w:hAnsi="Times New Roman"/>
          <w:b/>
          <w:sz w:val="24"/>
          <w:szCs w:val="24"/>
          <w:u w:val="single"/>
        </w:rPr>
      </w:pPr>
      <w:r w:rsidRPr="00F157DA">
        <w:rPr>
          <w:rFonts w:ascii="Times New Roman" w:hAnsi="Times New Roman"/>
          <w:b/>
          <w:sz w:val="24"/>
          <w:szCs w:val="24"/>
          <w:u w:val="single"/>
        </w:rPr>
        <w:t>Separations</w:t>
      </w:r>
    </w:p>
    <w:p w14:paraId="47F05B72" w14:textId="486966A5" w:rsidR="00F616BA" w:rsidRDefault="00170F3C" w:rsidP="00170F3C">
      <w:pPr>
        <w:pStyle w:val="ListParagraph"/>
        <w:numPr>
          <w:ilvl w:val="2"/>
          <w:numId w:val="3"/>
        </w:numPr>
        <w:tabs>
          <w:tab w:val="left" w:pos="2250"/>
          <w:tab w:val="left" w:pos="2340"/>
        </w:tabs>
        <w:ind w:hanging="1350"/>
        <w:rPr>
          <w:rFonts w:ascii="Times New Roman" w:hAnsi="Times New Roman"/>
          <w:bCs/>
          <w:sz w:val="24"/>
          <w:szCs w:val="24"/>
        </w:rPr>
      </w:pPr>
      <w:r>
        <w:rPr>
          <w:rFonts w:ascii="Times New Roman" w:hAnsi="Times New Roman"/>
          <w:bCs/>
          <w:sz w:val="24"/>
          <w:szCs w:val="24"/>
        </w:rPr>
        <w:t>Terry Stacey, CDBG Administrator, Planning – 12.22.22</w:t>
      </w:r>
    </w:p>
    <w:p w14:paraId="0E93A78E" w14:textId="269BE0F2" w:rsidR="00170F3C" w:rsidRDefault="00170F3C" w:rsidP="00170F3C">
      <w:pPr>
        <w:pStyle w:val="ListParagraph"/>
        <w:numPr>
          <w:ilvl w:val="2"/>
          <w:numId w:val="3"/>
        </w:numPr>
        <w:tabs>
          <w:tab w:val="left" w:pos="2250"/>
          <w:tab w:val="left" w:pos="2340"/>
        </w:tabs>
        <w:ind w:hanging="1350"/>
        <w:rPr>
          <w:rFonts w:ascii="Times New Roman" w:hAnsi="Times New Roman"/>
          <w:bCs/>
          <w:sz w:val="24"/>
          <w:szCs w:val="24"/>
        </w:rPr>
      </w:pPr>
      <w:r>
        <w:rPr>
          <w:rFonts w:ascii="Times New Roman" w:hAnsi="Times New Roman"/>
          <w:bCs/>
          <w:sz w:val="24"/>
          <w:szCs w:val="24"/>
        </w:rPr>
        <w:t>Briana Beach, Caseworker Supervisor, CYS – 12.14.22</w:t>
      </w:r>
    </w:p>
    <w:p w14:paraId="451163B7" w14:textId="6D988924" w:rsidR="00170F3C" w:rsidRDefault="00170F3C" w:rsidP="00170F3C">
      <w:pPr>
        <w:pStyle w:val="ListParagraph"/>
        <w:numPr>
          <w:ilvl w:val="2"/>
          <w:numId w:val="3"/>
        </w:numPr>
        <w:tabs>
          <w:tab w:val="left" w:pos="2250"/>
          <w:tab w:val="left" w:pos="2340"/>
        </w:tabs>
        <w:ind w:hanging="1350"/>
        <w:rPr>
          <w:rFonts w:ascii="Times New Roman" w:hAnsi="Times New Roman"/>
          <w:bCs/>
          <w:sz w:val="24"/>
          <w:szCs w:val="24"/>
        </w:rPr>
      </w:pPr>
      <w:r>
        <w:rPr>
          <w:rFonts w:ascii="Times New Roman" w:hAnsi="Times New Roman"/>
          <w:bCs/>
          <w:sz w:val="24"/>
          <w:szCs w:val="24"/>
        </w:rPr>
        <w:t>McKinley Drzewiecki, PT Correctional Office, BCCF – 12.27.22</w:t>
      </w:r>
    </w:p>
    <w:p w14:paraId="0FD2111C" w14:textId="77B643B4" w:rsidR="00170F3C" w:rsidRDefault="00170F3C" w:rsidP="00170F3C">
      <w:pPr>
        <w:pStyle w:val="ListParagraph"/>
        <w:numPr>
          <w:ilvl w:val="2"/>
          <w:numId w:val="3"/>
        </w:numPr>
        <w:tabs>
          <w:tab w:val="left" w:pos="2250"/>
          <w:tab w:val="left" w:pos="2340"/>
        </w:tabs>
        <w:ind w:hanging="1350"/>
        <w:rPr>
          <w:rFonts w:ascii="Times New Roman" w:hAnsi="Times New Roman"/>
          <w:bCs/>
          <w:sz w:val="24"/>
          <w:szCs w:val="24"/>
        </w:rPr>
      </w:pPr>
      <w:r>
        <w:rPr>
          <w:rFonts w:ascii="Times New Roman" w:hAnsi="Times New Roman"/>
          <w:bCs/>
          <w:sz w:val="24"/>
          <w:szCs w:val="24"/>
        </w:rPr>
        <w:t>Kelly Morrissey, Deputy Sheriff, Sheriff’s Office – 12.18.22</w:t>
      </w:r>
    </w:p>
    <w:p w14:paraId="26503CD0" w14:textId="175F9868" w:rsidR="00170F3C" w:rsidRDefault="00170F3C" w:rsidP="00170F3C">
      <w:pPr>
        <w:pStyle w:val="ListParagraph"/>
        <w:numPr>
          <w:ilvl w:val="2"/>
          <w:numId w:val="3"/>
        </w:numPr>
        <w:tabs>
          <w:tab w:val="left" w:pos="2250"/>
          <w:tab w:val="left" w:pos="2340"/>
        </w:tabs>
        <w:ind w:hanging="1350"/>
        <w:rPr>
          <w:rFonts w:ascii="Times New Roman" w:hAnsi="Times New Roman"/>
          <w:bCs/>
          <w:sz w:val="24"/>
          <w:szCs w:val="24"/>
        </w:rPr>
      </w:pPr>
      <w:r>
        <w:rPr>
          <w:rFonts w:ascii="Times New Roman" w:hAnsi="Times New Roman"/>
          <w:bCs/>
          <w:sz w:val="24"/>
          <w:szCs w:val="24"/>
        </w:rPr>
        <w:t>Jadan Morrow, Deputy Sheriff, Sheriff’s Office – 1.6.23</w:t>
      </w:r>
    </w:p>
    <w:p w14:paraId="496679EA" w14:textId="26BA9604" w:rsidR="00170F3C" w:rsidRDefault="00170F3C" w:rsidP="00170F3C">
      <w:pPr>
        <w:pStyle w:val="ListParagraph"/>
        <w:numPr>
          <w:ilvl w:val="2"/>
          <w:numId w:val="3"/>
        </w:numPr>
        <w:tabs>
          <w:tab w:val="left" w:pos="2250"/>
          <w:tab w:val="left" w:pos="2340"/>
        </w:tabs>
        <w:ind w:hanging="1350"/>
        <w:rPr>
          <w:rFonts w:ascii="Times New Roman" w:hAnsi="Times New Roman"/>
          <w:bCs/>
          <w:sz w:val="24"/>
          <w:szCs w:val="24"/>
        </w:rPr>
      </w:pPr>
      <w:r>
        <w:rPr>
          <w:rFonts w:ascii="Times New Roman" w:hAnsi="Times New Roman"/>
          <w:bCs/>
          <w:sz w:val="24"/>
          <w:szCs w:val="24"/>
        </w:rPr>
        <w:t>Keith McDaniel, Deputy Sheriff, Sheriff’s Office – 1.6.23</w:t>
      </w:r>
    </w:p>
    <w:p w14:paraId="5F19CD66" w14:textId="4A40593A" w:rsidR="00170F3C" w:rsidRPr="00F157DA" w:rsidRDefault="00170F3C" w:rsidP="00170F3C">
      <w:pPr>
        <w:pStyle w:val="ListParagraph"/>
        <w:numPr>
          <w:ilvl w:val="2"/>
          <w:numId w:val="3"/>
        </w:numPr>
        <w:tabs>
          <w:tab w:val="left" w:pos="2250"/>
          <w:tab w:val="left" w:pos="2340"/>
        </w:tabs>
        <w:ind w:hanging="1350"/>
        <w:rPr>
          <w:rFonts w:ascii="Times New Roman" w:hAnsi="Times New Roman"/>
          <w:bCs/>
          <w:sz w:val="24"/>
          <w:szCs w:val="24"/>
        </w:rPr>
      </w:pPr>
      <w:r>
        <w:rPr>
          <w:rFonts w:ascii="Times New Roman" w:hAnsi="Times New Roman"/>
          <w:bCs/>
          <w:sz w:val="24"/>
          <w:szCs w:val="24"/>
        </w:rPr>
        <w:t>Dawn Varner, Correctional Officer, BCCF – 1.15.23</w:t>
      </w:r>
    </w:p>
    <w:p w14:paraId="27A1DD58" w14:textId="77777777" w:rsidR="00916ACB" w:rsidRPr="00F157DA" w:rsidRDefault="00916ACB" w:rsidP="00916ACB">
      <w:pPr>
        <w:pStyle w:val="ListParagraph"/>
        <w:tabs>
          <w:tab w:val="left" w:pos="2340"/>
        </w:tabs>
        <w:ind w:left="3240" w:firstLine="0"/>
        <w:rPr>
          <w:rFonts w:ascii="Times New Roman" w:hAnsi="Times New Roman"/>
          <w:bCs/>
          <w:sz w:val="24"/>
          <w:szCs w:val="24"/>
        </w:rPr>
      </w:pPr>
    </w:p>
    <w:p w14:paraId="25D49F69" w14:textId="3B4D1471" w:rsidR="002E2E98" w:rsidRPr="00F157DA" w:rsidRDefault="001D4B3E" w:rsidP="00916ACB">
      <w:pPr>
        <w:ind w:left="0" w:firstLine="0"/>
        <w:rPr>
          <w:rFonts w:ascii="Times New Roman" w:hAnsi="Times New Roman"/>
          <w:b/>
          <w:sz w:val="24"/>
          <w:szCs w:val="24"/>
        </w:rPr>
      </w:pPr>
      <w:r w:rsidRPr="00F157DA">
        <w:rPr>
          <w:rFonts w:ascii="Times New Roman" w:hAnsi="Times New Roman"/>
          <w:b/>
          <w:sz w:val="24"/>
          <w:szCs w:val="24"/>
        </w:rPr>
        <w:t>IX</w:t>
      </w:r>
      <w:r w:rsidR="004D5413" w:rsidRPr="00F157DA">
        <w:rPr>
          <w:rFonts w:ascii="Times New Roman" w:hAnsi="Times New Roman"/>
          <w:b/>
          <w:sz w:val="24"/>
          <w:szCs w:val="24"/>
        </w:rPr>
        <w:t xml:space="preserve">: </w:t>
      </w:r>
      <w:r w:rsidR="008E12E5" w:rsidRPr="00F157DA">
        <w:rPr>
          <w:rFonts w:ascii="Times New Roman" w:hAnsi="Times New Roman"/>
          <w:b/>
          <w:sz w:val="24"/>
          <w:szCs w:val="24"/>
        </w:rPr>
        <w:t xml:space="preserve">COMMISSIONER </w:t>
      </w:r>
      <w:r w:rsidR="004D5413" w:rsidRPr="00F157DA">
        <w:rPr>
          <w:rFonts w:ascii="Times New Roman" w:hAnsi="Times New Roman"/>
          <w:b/>
          <w:sz w:val="24"/>
          <w:szCs w:val="24"/>
        </w:rPr>
        <w:t>COMMENTS/APPOINTMENTS/BID OPENINGS:</w:t>
      </w:r>
    </w:p>
    <w:p w14:paraId="05989DC4" w14:textId="2DCF245E" w:rsidR="00F958F4" w:rsidRPr="00F157DA" w:rsidRDefault="00EB0C7C" w:rsidP="006E1D52">
      <w:pPr>
        <w:ind w:left="0" w:firstLine="0"/>
        <w:rPr>
          <w:rFonts w:ascii="Times New Roman" w:hAnsi="Times New Roman"/>
          <w:bCs/>
          <w:sz w:val="24"/>
          <w:szCs w:val="24"/>
        </w:rPr>
      </w:pPr>
      <w:r w:rsidRPr="00F157DA">
        <w:rPr>
          <w:rFonts w:ascii="Times New Roman" w:hAnsi="Times New Roman"/>
          <w:bCs/>
          <w:sz w:val="24"/>
          <w:szCs w:val="24"/>
        </w:rPr>
        <w:t xml:space="preserve">                                                                                                                                                                                                                                                                                                                                                                                                   </w:t>
      </w:r>
    </w:p>
    <w:p w14:paraId="4F5DD439" w14:textId="77777777" w:rsidR="00916ACB" w:rsidRPr="00F157DA" w:rsidRDefault="00916ACB" w:rsidP="00916ACB">
      <w:pPr>
        <w:tabs>
          <w:tab w:val="left" w:pos="3285"/>
        </w:tabs>
        <w:ind w:left="0" w:firstLine="0"/>
        <w:rPr>
          <w:rFonts w:ascii="Times New Roman" w:hAnsi="Times New Roman"/>
          <w:bCs/>
          <w:sz w:val="24"/>
          <w:szCs w:val="24"/>
        </w:rPr>
      </w:pPr>
      <w:r w:rsidRPr="00F157DA">
        <w:rPr>
          <w:rFonts w:ascii="Times New Roman" w:eastAsia="Arial" w:hAnsi="Times New Roman"/>
          <w:b/>
          <w:sz w:val="24"/>
          <w:szCs w:val="24"/>
        </w:rPr>
        <w:t>X:  ADJOURN:</w:t>
      </w:r>
      <w:r w:rsidRPr="00F157DA">
        <w:rPr>
          <w:rFonts w:ascii="Times New Roman" w:eastAsiaTheme="minorHAnsi" w:hAnsi="Times New Roman"/>
          <w:b/>
          <w:sz w:val="24"/>
          <w:szCs w:val="24"/>
        </w:rPr>
        <w:t xml:space="preserve"> </w:t>
      </w:r>
    </w:p>
    <w:p w14:paraId="5DA3731C" w14:textId="315C98BE" w:rsidR="00916ACB" w:rsidRPr="00F157DA" w:rsidRDefault="00916ACB" w:rsidP="00916ACB">
      <w:pPr>
        <w:tabs>
          <w:tab w:val="left" w:pos="900"/>
          <w:tab w:val="left" w:pos="1440"/>
          <w:tab w:val="left" w:pos="1530"/>
          <w:tab w:val="left" w:pos="3600"/>
        </w:tabs>
        <w:ind w:left="0" w:firstLine="0"/>
        <w:rPr>
          <w:rFonts w:ascii="Times New Roman" w:hAnsi="Times New Roman"/>
          <w:b/>
          <w:sz w:val="24"/>
          <w:szCs w:val="24"/>
        </w:rPr>
      </w:pPr>
      <w:r w:rsidRPr="00F157DA">
        <w:rPr>
          <w:rFonts w:ascii="Times New Roman" w:eastAsia="Arial" w:hAnsi="Times New Roman"/>
          <w:sz w:val="24"/>
          <w:szCs w:val="24"/>
        </w:rPr>
        <w:t xml:space="preserve">The next meeting will be held </w:t>
      </w:r>
      <w:r w:rsidR="00856375" w:rsidRPr="00F157DA">
        <w:rPr>
          <w:rFonts w:ascii="Times New Roman" w:eastAsia="Arial" w:hAnsi="Times New Roman"/>
          <w:sz w:val="24"/>
          <w:szCs w:val="24"/>
        </w:rPr>
        <w:t>February 14</w:t>
      </w:r>
      <w:r w:rsidRPr="00F157DA">
        <w:rPr>
          <w:rFonts w:ascii="Times New Roman" w:eastAsia="Arial" w:hAnsi="Times New Roman"/>
          <w:sz w:val="24"/>
          <w:szCs w:val="24"/>
        </w:rPr>
        <w:t>, 2023, in Room 101 unless called sooner by the Board of Commissioners.</w:t>
      </w:r>
      <w:r w:rsidRPr="00F157DA">
        <w:rPr>
          <w:rFonts w:ascii="Times New Roman" w:hAnsi="Times New Roman"/>
          <w:b/>
          <w:sz w:val="24"/>
          <w:szCs w:val="24"/>
        </w:rPr>
        <w:t xml:space="preserve">   </w:t>
      </w:r>
      <w:r w:rsidRPr="00F157DA">
        <w:rPr>
          <w:rFonts w:ascii="Times New Roman" w:hAnsi="Times New Roman"/>
          <w:b/>
          <w:color w:val="FF0000"/>
          <w:sz w:val="24"/>
          <w:szCs w:val="24"/>
        </w:rPr>
        <w:t xml:space="preserve">  </w:t>
      </w:r>
      <w:r w:rsidRPr="00F157DA">
        <w:rPr>
          <w:rFonts w:ascii="Times New Roman" w:hAnsi="Times New Roman"/>
          <w:b/>
          <w:sz w:val="24"/>
          <w:szCs w:val="24"/>
        </w:rPr>
        <w:t xml:space="preserve">       </w:t>
      </w:r>
    </w:p>
    <w:p w14:paraId="6283E24B" w14:textId="77777777" w:rsidR="00916ACB" w:rsidRPr="00F157DA" w:rsidRDefault="00916ACB" w:rsidP="00916ACB">
      <w:pPr>
        <w:tabs>
          <w:tab w:val="left" w:pos="7830"/>
        </w:tabs>
        <w:ind w:left="0" w:firstLine="0"/>
        <w:rPr>
          <w:rFonts w:ascii="Times New Roman" w:hAnsi="Times New Roman"/>
          <w:b/>
          <w:sz w:val="24"/>
          <w:szCs w:val="24"/>
        </w:rPr>
      </w:pPr>
      <w:r w:rsidRPr="00F157DA">
        <w:rPr>
          <w:rFonts w:ascii="Times New Roman" w:hAnsi="Times New Roman"/>
          <w:b/>
          <w:sz w:val="24"/>
          <w:szCs w:val="24"/>
        </w:rPr>
        <w:t xml:space="preserve">                                                     </w:t>
      </w:r>
    </w:p>
    <w:p w14:paraId="788D5160" w14:textId="77777777" w:rsidR="00916ACB" w:rsidRPr="00F157DA" w:rsidRDefault="00916ACB" w:rsidP="00916ACB">
      <w:pPr>
        <w:tabs>
          <w:tab w:val="left" w:pos="7830"/>
        </w:tabs>
        <w:ind w:left="0" w:firstLine="0"/>
        <w:rPr>
          <w:rFonts w:ascii="Times New Roman" w:hAnsi="Times New Roman"/>
          <w:b/>
          <w:sz w:val="24"/>
          <w:szCs w:val="24"/>
        </w:rPr>
      </w:pPr>
    </w:p>
    <w:p w14:paraId="6077D2EC" w14:textId="77777777" w:rsidR="00916ACB" w:rsidRPr="00F157DA" w:rsidRDefault="00916ACB" w:rsidP="00916ACB">
      <w:pPr>
        <w:tabs>
          <w:tab w:val="left" w:pos="7830"/>
        </w:tabs>
        <w:ind w:left="0" w:firstLine="0"/>
        <w:rPr>
          <w:rFonts w:ascii="Times New Roman" w:hAnsi="Times New Roman"/>
          <w:b/>
          <w:sz w:val="24"/>
          <w:szCs w:val="24"/>
        </w:rPr>
      </w:pPr>
    </w:p>
    <w:p w14:paraId="049B311A" w14:textId="1ACA0797" w:rsidR="00B65304" w:rsidRPr="00F157DA" w:rsidRDefault="00B65304" w:rsidP="005A191A">
      <w:pPr>
        <w:tabs>
          <w:tab w:val="left" w:pos="3285"/>
        </w:tabs>
        <w:ind w:left="0" w:firstLine="0"/>
        <w:rPr>
          <w:rFonts w:ascii="Times New Roman" w:hAnsi="Times New Roman"/>
          <w:bCs/>
          <w:sz w:val="24"/>
          <w:szCs w:val="24"/>
        </w:rPr>
      </w:pPr>
    </w:p>
    <w:p w14:paraId="244EA48A" w14:textId="3A925584" w:rsidR="00013F99" w:rsidRPr="00F157DA" w:rsidRDefault="00013F99" w:rsidP="007E1D09">
      <w:pPr>
        <w:tabs>
          <w:tab w:val="left" w:pos="7830"/>
        </w:tabs>
        <w:ind w:left="0" w:firstLine="0"/>
        <w:rPr>
          <w:rFonts w:ascii="Times New Roman" w:hAnsi="Times New Roman"/>
          <w:b/>
          <w:sz w:val="24"/>
          <w:szCs w:val="24"/>
        </w:rPr>
      </w:pPr>
    </w:p>
    <w:p w14:paraId="1AE78A83" w14:textId="49530C86" w:rsidR="00926A23" w:rsidRPr="00F157DA" w:rsidRDefault="00926A23" w:rsidP="007E1D09">
      <w:pPr>
        <w:tabs>
          <w:tab w:val="left" w:pos="7830"/>
        </w:tabs>
        <w:ind w:left="0" w:firstLine="0"/>
        <w:rPr>
          <w:rFonts w:ascii="Times New Roman" w:hAnsi="Times New Roman"/>
          <w:b/>
          <w:sz w:val="24"/>
          <w:szCs w:val="24"/>
        </w:rPr>
      </w:pPr>
    </w:p>
    <w:p w14:paraId="12145C81" w14:textId="322D82F4" w:rsidR="002150F4" w:rsidRPr="00F157DA" w:rsidRDefault="002150F4" w:rsidP="007E1D09">
      <w:pPr>
        <w:tabs>
          <w:tab w:val="left" w:pos="7830"/>
        </w:tabs>
        <w:ind w:left="0" w:firstLine="0"/>
        <w:rPr>
          <w:rFonts w:ascii="Times New Roman" w:hAnsi="Times New Roman"/>
          <w:b/>
          <w:sz w:val="24"/>
          <w:szCs w:val="24"/>
        </w:rPr>
      </w:pPr>
    </w:p>
    <w:p w14:paraId="17058610" w14:textId="49F4C8DD" w:rsidR="002150F4" w:rsidRPr="00F157DA" w:rsidRDefault="002150F4" w:rsidP="007E1D09">
      <w:pPr>
        <w:tabs>
          <w:tab w:val="left" w:pos="7830"/>
        </w:tabs>
        <w:ind w:left="0" w:firstLine="0"/>
        <w:rPr>
          <w:rFonts w:ascii="Times New Roman" w:hAnsi="Times New Roman"/>
          <w:b/>
          <w:sz w:val="24"/>
          <w:szCs w:val="24"/>
        </w:rPr>
      </w:pPr>
    </w:p>
    <w:p w14:paraId="4ECA90D7" w14:textId="4C2357AE" w:rsidR="002150F4" w:rsidRDefault="002150F4" w:rsidP="007E1D09">
      <w:pPr>
        <w:tabs>
          <w:tab w:val="left" w:pos="7830"/>
        </w:tabs>
        <w:ind w:left="0" w:firstLine="0"/>
        <w:rPr>
          <w:rFonts w:ascii="Times New Roman" w:hAnsi="Times New Roman"/>
          <w:b/>
          <w:sz w:val="20"/>
          <w:szCs w:val="20"/>
        </w:rPr>
      </w:pPr>
    </w:p>
    <w:p w14:paraId="02E7844F" w14:textId="06CB72DD" w:rsidR="002150F4" w:rsidRDefault="002150F4" w:rsidP="007E1D09">
      <w:pPr>
        <w:tabs>
          <w:tab w:val="left" w:pos="7830"/>
        </w:tabs>
        <w:ind w:left="0" w:firstLine="0"/>
        <w:rPr>
          <w:rFonts w:ascii="Times New Roman" w:hAnsi="Times New Roman"/>
          <w:b/>
          <w:sz w:val="20"/>
          <w:szCs w:val="20"/>
        </w:rPr>
      </w:pPr>
    </w:p>
    <w:p w14:paraId="4602498D" w14:textId="60CC78B5" w:rsidR="002150F4" w:rsidRDefault="002150F4" w:rsidP="007E1D09">
      <w:pPr>
        <w:tabs>
          <w:tab w:val="left" w:pos="7830"/>
        </w:tabs>
        <w:ind w:left="0" w:firstLine="0"/>
        <w:rPr>
          <w:rFonts w:ascii="Times New Roman" w:hAnsi="Times New Roman"/>
          <w:b/>
          <w:sz w:val="20"/>
          <w:szCs w:val="20"/>
        </w:rPr>
      </w:pPr>
    </w:p>
    <w:p w14:paraId="1F3FA826" w14:textId="68227EF6" w:rsidR="002150F4" w:rsidRDefault="002150F4" w:rsidP="007E1D09">
      <w:pPr>
        <w:tabs>
          <w:tab w:val="left" w:pos="7830"/>
        </w:tabs>
        <w:ind w:left="0" w:firstLine="0"/>
        <w:rPr>
          <w:rFonts w:ascii="Times New Roman" w:hAnsi="Times New Roman"/>
          <w:b/>
          <w:sz w:val="20"/>
          <w:szCs w:val="20"/>
        </w:rPr>
      </w:pPr>
    </w:p>
    <w:p w14:paraId="0E6D964F" w14:textId="507B7445" w:rsidR="002150F4" w:rsidRDefault="002150F4" w:rsidP="007E1D09">
      <w:pPr>
        <w:tabs>
          <w:tab w:val="left" w:pos="7830"/>
        </w:tabs>
        <w:ind w:left="0" w:firstLine="0"/>
        <w:rPr>
          <w:rFonts w:ascii="Times New Roman" w:hAnsi="Times New Roman"/>
          <w:b/>
          <w:sz w:val="20"/>
          <w:szCs w:val="20"/>
        </w:rPr>
      </w:pPr>
    </w:p>
    <w:p w14:paraId="2B285548" w14:textId="455C794E" w:rsidR="00F157DA" w:rsidRDefault="00F157DA" w:rsidP="007E1D09">
      <w:pPr>
        <w:tabs>
          <w:tab w:val="left" w:pos="7830"/>
        </w:tabs>
        <w:ind w:left="0" w:firstLine="0"/>
        <w:rPr>
          <w:rFonts w:ascii="Times New Roman" w:hAnsi="Times New Roman"/>
          <w:b/>
          <w:sz w:val="20"/>
          <w:szCs w:val="20"/>
        </w:rPr>
      </w:pPr>
    </w:p>
    <w:p w14:paraId="07A6907D" w14:textId="1C01B526" w:rsidR="00F157DA" w:rsidRDefault="00F157DA" w:rsidP="007E1D09">
      <w:pPr>
        <w:tabs>
          <w:tab w:val="left" w:pos="7830"/>
        </w:tabs>
        <w:ind w:left="0" w:firstLine="0"/>
        <w:rPr>
          <w:rFonts w:ascii="Times New Roman" w:hAnsi="Times New Roman"/>
          <w:b/>
          <w:sz w:val="20"/>
          <w:szCs w:val="20"/>
        </w:rPr>
      </w:pPr>
    </w:p>
    <w:p w14:paraId="088F2CF4" w14:textId="77BC3E51" w:rsidR="00F157DA" w:rsidRDefault="00F157DA" w:rsidP="007E1D09">
      <w:pPr>
        <w:tabs>
          <w:tab w:val="left" w:pos="7830"/>
        </w:tabs>
        <w:ind w:left="0" w:firstLine="0"/>
        <w:rPr>
          <w:rFonts w:ascii="Times New Roman" w:hAnsi="Times New Roman"/>
          <w:b/>
          <w:sz w:val="20"/>
          <w:szCs w:val="20"/>
        </w:rPr>
      </w:pPr>
    </w:p>
    <w:p w14:paraId="0BAF93AD" w14:textId="69C11D33" w:rsidR="00F157DA" w:rsidRDefault="00F157DA" w:rsidP="007E1D09">
      <w:pPr>
        <w:tabs>
          <w:tab w:val="left" w:pos="7830"/>
        </w:tabs>
        <w:ind w:left="0" w:firstLine="0"/>
        <w:rPr>
          <w:rFonts w:ascii="Times New Roman" w:hAnsi="Times New Roman"/>
          <w:b/>
          <w:sz w:val="20"/>
          <w:szCs w:val="20"/>
        </w:rPr>
      </w:pPr>
    </w:p>
    <w:p w14:paraId="308A2710" w14:textId="3F095C1E" w:rsidR="00F157DA" w:rsidRDefault="00F157DA" w:rsidP="007E1D09">
      <w:pPr>
        <w:tabs>
          <w:tab w:val="left" w:pos="7830"/>
        </w:tabs>
        <w:ind w:left="0" w:firstLine="0"/>
        <w:rPr>
          <w:rFonts w:ascii="Times New Roman" w:hAnsi="Times New Roman"/>
          <w:b/>
          <w:sz w:val="20"/>
          <w:szCs w:val="20"/>
        </w:rPr>
      </w:pPr>
    </w:p>
    <w:p w14:paraId="651FB36D" w14:textId="0C335636" w:rsidR="00F157DA" w:rsidRDefault="00F157DA" w:rsidP="007E1D09">
      <w:pPr>
        <w:tabs>
          <w:tab w:val="left" w:pos="7830"/>
        </w:tabs>
        <w:ind w:left="0" w:firstLine="0"/>
        <w:rPr>
          <w:rFonts w:ascii="Times New Roman" w:hAnsi="Times New Roman"/>
          <w:b/>
          <w:sz w:val="20"/>
          <w:szCs w:val="20"/>
        </w:rPr>
      </w:pPr>
    </w:p>
    <w:p w14:paraId="287F0187" w14:textId="2B6A5C74" w:rsidR="00F157DA" w:rsidRDefault="00F157DA" w:rsidP="007E1D09">
      <w:pPr>
        <w:tabs>
          <w:tab w:val="left" w:pos="7830"/>
        </w:tabs>
        <w:ind w:left="0" w:firstLine="0"/>
        <w:rPr>
          <w:rFonts w:ascii="Times New Roman" w:hAnsi="Times New Roman"/>
          <w:b/>
          <w:sz w:val="20"/>
          <w:szCs w:val="20"/>
        </w:rPr>
      </w:pPr>
    </w:p>
    <w:p w14:paraId="21E69BFE" w14:textId="49DC5961" w:rsidR="00F157DA" w:rsidRDefault="00F157DA" w:rsidP="007E1D09">
      <w:pPr>
        <w:tabs>
          <w:tab w:val="left" w:pos="7830"/>
        </w:tabs>
        <w:ind w:left="0" w:firstLine="0"/>
        <w:rPr>
          <w:rFonts w:ascii="Times New Roman" w:hAnsi="Times New Roman"/>
          <w:b/>
          <w:sz w:val="20"/>
          <w:szCs w:val="20"/>
        </w:rPr>
      </w:pPr>
    </w:p>
    <w:p w14:paraId="255DB010" w14:textId="163816C7" w:rsidR="00F157DA" w:rsidRDefault="00F157DA" w:rsidP="007E1D09">
      <w:pPr>
        <w:tabs>
          <w:tab w:val="left" w:pos="7830"/>
        </w:tabs>
        <w:ind w:left="0" w:firstLine="0"/>
        <w:rPr>
          <w:rFonts w:ascii="Times New Roman" w:hAnsi="Times New Roman"/>
          <w:b/>
          <w:sz w:val="20"/>
          <w:szCs w:val="20"/>
        </w:rPr>
      </w:pPr>
    </w:p>
    <w:p w14:paraId="00CE9648" w14:textId="1067EE4C" w:rsidR="00F157DA" w:rsidRDefault="00F157DA" w:rsidP="007E1D09">
      <w:pPr>
        <w:tabs>
          <w:tab w:val="left" w:pos="7830"/>
        </w:tabs>
        <w:ind w:left="0" w:firstLine="0"/>
        <w:rPr>
          <w:rFonts w:ascii="Times New Roman" w:hAnsi="Times New Roman"/>
          <w:b/>
          <w:sz w:val="20"/>
          <w:szCs w:val="20"/>
        </w:rPr>
      </w:pPr>
    </w:p>
    <w:p w14:paraId="7E2D9E8B" w14:textId="37282409" w:rsidR="00F157DA" w:rsidRDefault="00F157DA" w:rsidP="007E1D09">
      <w:pPr>
        <w:tabs>
          <w:tab w:val="left" w:pos="7830"/>
        </w:tabs>
        <w:ind w:left="0" w:firstLine="0"/>
        <w:rPr>
          <w:rFonts w:ascii="Times New Roman" w:hAnsi="Times New Roman"/>
          <w:b/>
          <w:sz w:val="20"/>
          <w:szCs w:val="20"/>
        </w:rPr>
      </w:pPr>
    </w:p>
    <w:p w14:paraId="19FB2DEF" w14:textId="0F0BB9A9" w:rsidR="00F157DA" w:rsidRDefault="00F157DA" w:rsidP="007E1D09">
      <w:pPr>
        <w:tabs>
          <w:tab w:val="left" w:pos="7830"/>
        </w:tabs>
        <w:ind w:left="0" w:firstLine="0"/>
        <w:rPr>
          <w:rFonts w:ascii="Times New Roman" w:hAnsi="Times New Roman"/>
          <w:b/>
          <w:sz w:val="20"/>
          <w:szCs w:val="20"/>
        </w:rPr>
      </w:pPr>
    </w:p>
    <w:p w14:paraId="4FDE466F" w14:textId="1D40F973" w:rsidR="00777F56" w:rsidRDefault="00777F56" w:rsidP="007E1D09">
      <w:pPr>
        <w:tabs>
          <w:tab w:val="left" w:pos="7830"/>
        </w:tabs>
        <w:ind w:left="0" w:firstLine="0"/>
        <w:rPr>
          <w:rFonts w:ascii="Times New Roman" w:hAnsi="Times New Roman"/>
          <w:b/>
          <w:sz w:val="20"/>
          <w:szCs w:val="20"/>
        </w:rPr>
      </w:pPr>
    </w:p>
    <w:p w14:paraId="60AE848C" w14:textId="221FCB8C" w:rsidR="00777F56" w:rsidRDefault="00777F56" w:rsidP="007E1D09">
      <w:pPr>
        <w:tabs>
          <w:tab w:val="left" w:pos="7830"/>
        </w:tabs>
        <w:ind w:left="0" w:firstLine="0"/>
        <w:rPr>
          <w:rFonts w:ascii="Times New Roman" w:hAnsi="Times New Roman"/>
          <w:b/>
          <w:sz w:val="20"/>
          <w:szCs w:val="20"/>
        </w:rPr>
      </w:pPr>
    </w:p>
    <w:p w14:paraId="38D087C9" w14:textId="32F60043" w:rsidR="00777F56" w:rsidRDefault="00777F56" w:rsidP="007E1D09">
      <w:pPr>
        <w:tabs>
          <w:tab w:val="left" w:pos="7830"/>
        </w:tabs>
        <w:ind w:left="0" w:firstLine="0"/>
        <w:rPr>
          <w:rFonts w:ascii="Times New Roman" w:hAnsi="Times New Roman"/>
          <w:b/>
          <w:sz w:val="20"/>
          <w:szCs w:val="20"/>
        </w:rPr>
      </w:pPr>
    </w:p>
    <w:p w14:paraId="2274E6CE" w14:textId="79C725DA" w:rsidR="00777F56" w:rsidRDefault="00777F56" w:rsidP="007E1D09">
      <w:pPr>
        <w:tabs>
          <w:tab w:val="left" w:pos="7830"/>
        </w:tabs>
        <w:ind w:left="0" w:firstLine="0"/>
        <w:rPr>
          <w:rFonts w:ascii="Times New Roman" w:hAnsi="Times New Roman"/>
          <w:b/>
          <w:sz w:val="20"/>
          <w:szCs w:val="20"/>
        </w:rPr>
      </w:pPr>
    </w:p>
    <w:p w14:paraId="68042529" w14:textId="08ABD953" w:rsidR="00777F56" w:rsidRDefault="00777F56" w:rsidP="007E1D09">
      <w:pPr>
        <w:tabs>
          <w:tab w:val="left" w:pos="7830"/>
        </w:tabs>
        <w:ind w:left="0" w:firstLine="0"/>
        <w:rPr>
          <w:rFonts w:ascii="Times New Roman" w:hAnsi="Times New Roman"/>
          <w:b/>
          <w:sz w:val="20"/>
          <w:szCs w:val="20"/>
        </w:rPr>
      </w:pPr>
    </w:p>
    <w:p w14:paraId="43BD0C69" w14:textId="4691E805" w:rsidR="00C053EE" w:rsidRDefault="00C053EE" w:rsidP="007E1D09">
      <w:pPr>
        <w:tabs>
          <w:tab w:val="left" w:pos="7830"/>
        </w:tabs>
        <w:ind w:left="0" w:firstLine="0"/>
        <w:rPr>
          <w:rFonts w:ascii="Times New Roman" w:hAnsi="Times New Roman"/>
          <w:b/>
          <w:sz w:val="20"/>
          <w:szCs w:val="20"/>
        </w:rPr>
      </w:pPr>
    </w:p>
    <w:p w14:paraId="667ED36B" w14:textId="2A819447" w:rsidR="00C053EE" w:rsidRDefault="00C053EE" w:rsidP="007E1D09">
      <w:pPr>
        <w:tabs>
          <w:tab w:val="left" w:pos="7830"/>
        </w:tabs>
        <w:ind w:left="0" w:firstLine="0"/>
        <w:rPr>
          <w:rFonts w:ascii="Times New Roman" w:hAnsi="Times New Roman"/>
          <w:b/>
          <w:sz w:val="20"/>
          <w:szCs w:val="20"/>
        </w:rPr>
      </w:pPr>
    </w:p>
    <w:p w14:paraId="48222A8E" w14:textId="61C75D5B" w:rsidR="00C053EE" w:rsidRDefault="00C053EE" w:rsidP="007E1D09">
      <w:pPr>
        <w:tabs>
          <w:tab w:val="left" w:pos="7830"/>
        </w:tabs>
        <w:ind w:left="0" w:firstLine="0"/>
        <w:rPr>
          <w:rFonts w:ascii="Times New Roman" w:hAnsi="Times New Roman"/>
          <w:b/>
          <w:sz w:val="20"/>
          <w:szCs w:val="20"/>
        </w:rPr>
      </w:pPr>
    </w:p>
    <w:p w14:paraId="385548BF" w14:textId="3AD49550" w:rsidR="00C053EE" w:rsidRDefault="00C053EE" w:rsidP="007E1D09">
      <w:pPr>
        <w:tabs>
          <w:tab w:val="left" w:pos="7830"/>
        </w:tabs>
        <w:ind w:left="0" w:firstLine="0"/>
        <w:rPr>
          <w:rFonts w:ascii="Times New Roman" w:hAnsi="Times New Roman"/>
          <w:b/>
          <w:sz w:val="20"/>
          <w:szCs w:val="20"/>
        </w:rPr>
      </w:pPr>
    </w:p>
    <w:p w14:paraId="0870F44F" w14:textId="705930CB" w:rsidR="00C053EE" w:rsidRDefault="00C053EE" w:rsidP="007E1D09">
      <w:pPr>
        <w:tabs>
          <w:tab w:val="left" w:pos="7830"/>
        </w:tabs>
        <w:ind w:left="0" w:firstLine="0"/>
        <w:rPr>
          <w:rFonts w:ascii="Times New Roman" w:hAnsi="Times New Roman"/>
          <w:b/>
          <w:sz w:val="20"/>
          <w:szCs w:val="20"/>
        </w:rPr>
      </w:pPr>
    </w:p>
    <w:p w14:paraId="28B1E17F" w14:textId="4B248174" w:rsidR="00C053EE" w:rsidRDefault="00C053EE" w:rsidP="007E1D09">
      <w:pPr>
        <w:tabs>
          <w:tab w:val="left" w:pos="7830"/>
        </w:tabs>
        <w:ind w:left="0" w:firstLine="0"/>
        <w:rPr>
          <w:rFonts w:ascii="Times New Roman" w:hAnsi="Times New Roman"/>
          <w:b/>
          <w:sz w:val="20"/>
          <w:szCs w:val="20"/>
        </w:rPr>
      </w:pPr>
    </w:p>
    <w:p w14:paraId="52872172" w14:textId="251AF83E" w:rsidR="00C053EE" w:rsidRDefault="00C053EE" w:rsidP="007E1D09">
      <w:pPr>
        <w:tabs>
          <w:tab w:val="left" w:pos="7830"/>
        </w:tabs>
        <w:ind w:left="0" w:firstLine="0"/>
        <w:rPr>
          <w:rFonts w:ascii="Times New Roman" w:hAnsi="Times New Roman"/>
          <w:b/>
          <w:sz w:val="20"/>
          <w:szCs w:val="20"/>
        </w:rPr>
      </w:pPr>
    </w:p>
    <w:p w14:paraId="16B23699" w14:textId="4DE5376A" w:rsidR="00C053EE" w:rsidRDefault="00C053EE" w:rsidP="007E1D09">
      <w:pPr>
        <w:tabs>
          <w:tab w:val="left" w:pos="7830"/>
        </w:tabs>
        <w:ind w:left="0" w:firstLine="0"/>
        <w:rPr>
          <w:rFonts w:ascii="Times New Roman" w:hAnsi="Times New Roman"/>
          <w:b/>
          <w:sz w:val="20"/>
          <w:szCs w:val="20"/>
        </w:rPr>
      </w:pPr>
    </w:p>
    <w:p w14:paraId="6D8BC14F" w14:textId="2583F1CE" w:rsidR="00C053EE" w:rsidRDefault="00C053EE" w:rsidP="007E1D09">
      <w:pPr>
        <w:tabs>
          <w:tab w:val="left" w:pos="7830"/>
        </w:tabs>
        <w:ind w:left="0" w:firstLine="0"/>
        <w:rPr>
          <w:rFonts w:ascii="Times New Roman" w:hAnsi="Times New Roman"/>
          <w:b/>
          <w:sz w:val="20"/>
          <w:szCs w:val="20"/>
        </w:rPr>
      </w:pPr>
    </w:p>
    <w:p w14:paraId="51E03A49" w14:textId="2228E32E" w:rsidR="00C053EE" w:rsidRDefault="00C053EE" w:rsidP="007E1D09">
      <w:pPr>
        <w:tabs>
          <w:tab w:val="left" w:pos="7830"/>
        </w:tabs>
        <w:ind w:left="0" w:firstLine="0"/>
        <w:rPr>
          <w:rFonts w:ascii="Times New Roman" w:hAnsi="Times New Roman"/>
          <w:b/>
          <w:sz w:val="20"/>
          <w:szCs w:val="20"/>
        </w:rPr>
      </w:pPr>
    </w:p>
    <w:p w14:paraId="15A01B54" w14:textId="3A452129" w:rsidR="00C053EE" w:rsidRDefault="00C053EE" w:rsidP="007E1D09">
      <w:pPr>
        <w:tabs>
          <w:tab w:val="left" w:pos="7830"/>
        </w:tabs>
        <w:ind w:left="0" w:firstLine="0"/>
        <w:rPr>
          <w:rFonts w:ascii="Times New Roman" w:hAnsi="Times New Roman"/>
          <w:b/>
          <w:sz w:val="20"/>
          <w:szCs w:val="20"/>
        </w:rPr>
      </w:pPr>
    </w:p>
    <w:p w14:paraId="0915EBDA" w14:textId="2905C863" w:rsidR="00C053EE" w:rsidRDefault="00C053EE" w:rsidP="007E1D09">
      <w:pPr>
        <w:tabs>
          <w:tab w:val="left" w:pos="7830"/>
        </w:tabs>
        <w:ind w:left="0" w:firstLine="0"/>
        <w:rPr>
          <w:rFonts w:ascii="Times New Roman" w:hAnsi="Times New Roman"/>
          <w:b/>
          <w:sz w:val="20"/>
          <w:szCs w:val="20"/>
        </w:rPr>
      </w:pPr>
    </w:p>
    <w:p w14:paraId="5DE54EA9" w14:textId="41079B49" w:rsidR="00C053EE" w:rsidRDefault="00C053EE" w:rsidP="007E1D09">
      <w:pPr>
        <w:tabs>
          <w:tab w:val="left" w:pos="7830"/>
        </w:tabs>
        <w:ind w:left="0" w:firstLine="0"/>
        <w:rPr>
          <w:rFonts w:ascii="Times New Roman" w:hAnsi="Times New Roman"/>
          <w:b/>
          <w:sz w:val="20"/>
          <w:szCs w:val="20"/>
        </w:rPr>
      </w:pPr>
    </w:p>
    <w:p w14:paraId="5BDD1CF4" w14:textId="4CACA9E3" w:rsidR="00C053EE" w:rsidRDefault="00C053EE" w:rsidP="007E1D09">
      <w:pPr>
        <w:tabs>
          <w:tab w:val="left" w:pos="7830"/>
        </w:tabs>
        <w:ind w:left="0" w:firstLine="0"/>
        <w:rPr>
          <w:rFonts w:ascii="Times New Roman" w:hAnsi="Times New Roman"/>
          <w:b/>
          <w:sz w:val="20"/>
          <w:szCs w:val="20"/>
        </w:rPr>
      </w:pPr>
    </w:p>
    <w:p w14:paraId="16FE3CDD" w14:textId="3271A422" w:rsidR="00C053EE" w:rsidRDefault="00C053EE" w:rsidP="007E1D09">
      <w:pPr>
        <w:tabs>
          <w:tab w:val="left" w:pos="7830"/>
        </w:tabs>
        <w:ind w:left="0" w:firstLine="0"/>
        <w:rPr>
          <w:rFonts w:ascii="Times New Roman" w:hAnsi="Times New Roman"/>
          <w:b/>
          <w:sz w:val="20"/>
          <w:szCs w:val="20"/>
        </w:rPr>
      </w:pPr>
    </w:p>
    <w:p w14:paraId="4CB26885" w14:textId="73608AAF" w:rsidR="00C053EE" w:rsidRDefault="00C053EE" w:rsidP="007E1D09">
      <w:pPr>
        <w:tabs>
          <w:tab w:val="left" w:pos="7830"/>
        </w:tabs>
        <w:ind w:left="0" w:firstLine="0"/>
        <w:rPr>
          <w:rFonts w:ascii="Times New Roman" w:hAnsi="Times New Roman"/>
          <w:b/>
          <w:sz w:val="20"/>
          <w:szCs w:val="20"/>
        </w:rPr>
      </w:pPr>
    </w:p>
    <w:p w14:paraId="59B549A5" w14:textId="1AD71257" w:rsidR="00C053EE" w:rsidRDefault="00C053EE" w:rsidP="007E1D09">
      <w:pPr>
        <w:tabs>
          <w:tab w:val="left" w:pos="7830"/>
        </w:tabs>
        <w:ind w:left="0" w:firstLine="0"/>
        <w:rPr>
          <w:rFonts w:ascii="Times New Roman" w:hAnsi="Times New Roman"/>
          <w:b/>
          <w:sz w:val="20"/>
          <w:szCs w:val="20"/>
        </w:rPr>
      </w:pPr>
    </w:p>
    <w:p w14:paraId="47E74D73" w14:textId="0F931750" w:rsidR="00C053EE" w:rsidRDefault="00C053EE" w:rsidP="007E1D09">
      <w:pPr>
        <w:tabs>
          <w:tab w:val="left" w:pos="7830"/>
        </w:tabs>
        <w:ind w:left="0" w:firstLine="0"/>
        <w:rPr>
          <w:rFonts w:ascii="Times New Roman" w:hAnsi="Times New Roman"/>
          <w:b/>
          <w:sz w:val="20"/>
          <w:szCs w:val="20"/>
        </w:rPr>
      </w:pPr>
    </w:p>
    <w:p w14:paraId="18F20612" w14:textId="17DFA840" w:rsidR="00C053EE" w:rsidRDefault="00C053EE" w:rsidP="007E1D09">
      <w:pPr>
        <w:tabs>
          <w:tab w:val="left" w:pos="7830"/>
        </w:tabs>
        <w:ind w:left="0" w:firstLine="0"/>
        <w:rPr>
          <w:rFonts w:ascii="Times New Roman" w:hAnsi="Times New Roman"/>
          <w:b/>
          <w:sz w:val="20"/>
          <w:szCs w:val="20"/>
        </w:rPr>
      </w:pPr>
    </w:p>
    <w:p w14:paraId="2DCB4ABD" w14:textId="5F347DF1" w:rsidR="00BB65A5" w:rsidRPr="00BB65A5" w:rsidRDefault="00D50286" w:rsidP="00F72B4C">
      <w:pPr>
        <w:tabs>
          <w:tab w:val="left" w:pos="7830"/>
        </w:tabs>
        <w:ind w:left="0" w:firstLine="0"/>
        <w:jc w:val="center"/>
        <w:rPr>
          <w:rFonts w:ascii="Times New Roman" w:hAnsi="Times New Roman"/>
          <w:b/>
          <w:sz w:val="18"/>
          <w:szCs w:val="18"/>
        </w:rPr>
      </w:pPr>
      <w:r>
        <w:rPr>
          <w:rFonts w:ascii="Times New Roman" w:hAnsi="Times New Roman"/>
          <w:b/>
          <w:sz w:val="18"/>
          <w:szCs w:val="18"/>
        </w:rPr>
        <w:lastRenderedPageBreak/>
        <w:t>R</w:t>
      </w:r>
      <w:r w:rsidR="00BB65A5" w:rsidRPr="00BB65A5">
        <w:rPr>
          <w:rFonts w:ascii="Times New Roman" w:hAnsi="Times New Roman"/>
          <w:b/>
          <w:sz w:val="18"/>
          <w:szCs w:val="18"/>
        </w:rPr>
        <w:t>ules of Procedure for Weekly Meetings of the Bedford County Commissioners</w:t>
      </w:r>
    </w:p>
    <w:p w14:paraId="6AFEFA91"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b/>
          <w:bCs/>
          <w:color w:val="000000"/>
          <w:sz w:val="18"/>
          <w:szCs w:val="18"/>
        </w:rPr>
        <w:t xml:space="preserve">  </w:t>
      </w:r>
    </w:p>
    <w:p w14:paraId="52DF7892"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b/>
          <w:bCs/>
          <w:color w:val="000000"/>
          <w:sz w:val="18"/>
          <w:szCs w:val="18"/>
        </w:rPr>
        <w:t>I.  AGENDA</w:t>
      </w:r>
      <w:r w:rsidRPr="00BB65A5">
        <w:rPr>
          <w:rFonts w:ascii="Times New Roman" w:hAnsi="Times New Roman"/>
          <w:color w:val="000000"/>
          <w:sz w:val="18"/>
          <w:szCs w:val="18"/>
        </w:rPr>
        <w:t xml:space="preserve"> </w:t>
      </w:r>
    </w:p>
    <w:p w14:paraId="62216875"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A.  The Chief Clerk, in consultation with the Chairman shall prepare an Agenda for the meetings of the Board of Commissioners. </w:t>
      </w:r>
    </w:p>
    <w:p w14:paraId="36B12E2A"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4644DD0B" w14:textId="779EE0D2"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B. Any requests for matters to be placed on the Agenda shall be submitted in writing </w:t>
      </w:r>
      <w:r w:rsidR="00D03235">
        <w:rPr>
          <w:rFonts w:ascii="Times New Roman" w:hAnsi="Times New Roman"/>
          <w:color w:val="000000"/>
          <w:sz w:val="18"/>
          <w:szCs w:val="18"/>
        </w:rPr>
        <w:t>2 business days</w:t>
      </w:r>
      <w:r w:rsidRPr="00BB65A5">
        <w:rPr>
          <w:rFonts w:ascii="Times New Roman" w:hAnsi="Times New Roman"/>
          <w:color w:val="000000"/>
          <w:sz w:val="18"/>
          <w:szCs w:val="18"/>
        </w:rPr>
        <w:t xml:space="preserve"> prior to advertised meeting by 10:00 a.m. on </w:t>
      </w:r>
      <w:r w:rsidR="0073247E">
        <w:rPr>
          <w:rFonts w:ascii="Times New Roman" w:hAnsi="Times New Roman"/>
          <w:color w:val="000000"/>
          <w:sz w:val="18"/>
          <w:szCs w:val="18"/>
        </w:rPr>
        <w:t>f</w:t>
      </w:r>
      <w:r w:rsidRPr="00BB65A5">
        <w:rPr>
          <w:rFonts w:ascii="Times New Roman" w:hAnsi="Times New Roman"/>
          <w:color w:val="000000"/>
          <w:sz w:val="18"/>
          <w:szCs w:val="18"/>
        </w:rPr>
        <w:t xml:space="preserve">or that week’s meeting.  If Monday is a legal holiday or if a meeting is scheduled for a day other than Tuesday, the deadline for requests to be placed on the Agenda shall be 10:00 a.m. on the previous working day. </w:t>
      </w:r>
    </w:p>
    <w:p w14:paraId="5AE0DC64" w14:textId="4F5FAB9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7F73C9A8"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C. The Agenda will be finalized by the Chief Clerk at 10:00 AM on the Monday (24 hours prior to the advertised meeting) of the week of the meeting.  If Monday is a legal holiday, or if a meeting is scheduled for a day other than Tuesday, the deadline for finalizing the Agenda shall be at 10:00 AM on the previous work day. </w:t>
      </w:r>
    </w:p>
    <w:p w14:paraId="180C305D"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26A81CDB"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D. Anyone requesting that items be placed on the Agenda shall provide the topic of the item and sufficient information and detail so as to provide a reasonable notice of the nature and purpose of the Agenda item. </w:t>
      </w:r>
    </w:p>
    <w:p w14:paraId="1A67B276"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1736157D" w14:textId="39E9D0CF"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E. Those </w:t>
      </w:r>
      <w:r w:rsidR="006752D1">
        <w:rPr>
          <w:rFonts w:ascii="Times New Roman" w:hAnsi="Times New Roman"/>
          <w:color w:val="000000"/>
          <w:sz w:val="18"/>
          <w:szCs w:val="18"/>
        </w:rPr>
        <w:t xml:space="preserve">residents or taxpayers </w:t>
      </w:r>
      <w:r w:rsidR="00D76700">
        <w:rPr>
          <w:rFonts w:ascii="Times New Roman" w:hAnsi="Times New Roman"/>
          <w:color w:val="000000"/>
          <w:sz w:val="18"/>
          <w:szCs w:val="18"/>
        </w:rPr>
        <w:t>wishing</w:t>
      </w:r>
      <w:r w:rsidRPr="00BB65A5">
        <w:rPr>
          <w:rFonts w:ascii="Times New Roman" w:hAnsi="Times New Roman"/>
          <w:color w:val="000000"/>
          <w:sz w:val="18"/>
          <w:szCs w:val="18"/>
        </w:rPr>
        <w:t xml:space="preserve"> to speak in the public comment portion of the Agenda shall provide their name and the topic of their comment.  Topics shall be limited to matters </w:t>
      </w:r>
      <w:r w:rsidR="00A35775">
        <w:rPr>
          <w:rFonts w:ascii="Times New Roman" w:hAnsi="Times New Roman"/>
          <w:color w:val="000000"/>
          <w:sz w:val="18"/>
          <w:szCs w:val="18"/>
        </w:rPr>
        <w:t>listed on the agenda for</w:t>
      </w:r>
      <w:r w:rsidRPr="00BB65A5">
        <w:rPr>
          <w:rFonts w:ascii="Times New Roman" w:hAnsi="Times New Roman"/>
          <w:color w:val="000000"/>
          <w:sz w:val="18"/>
          <w:szCs w:val="18"/>
        </w:rPr>
        <w:t xml:space="preserve"> official action or deliberation which are be before the County Commissioners. </w:t>
      </w:r>
    </w:p>
    <w:p w14:paraId="10E30DDE"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7197ACA0"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F. The Board of Commissioners shall have the right to make additions to or deletions from the Agenda or change the order of the Agenda after it is finalized as they deem necessary or appropriate. </w:t>
      </w:r>
    </w:p>
    <w:p w14:paraId="62C6720E"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p>
    <w:p w14:paraId="72126DB5"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b/>
          <w:bCs/>
          <w:color w:val="000000"/>
          <w:sz w:val="18"/>
          <w:szCs w:val="18"/>
        </w:rPr>
        <w:t>II. MEETINGS</w:t>
      </w:r>
      <w:r w:rsidRPr="00BB65A5">
        <w:rPr>
          <w:rFonts w:ascii="Times New Roman" w:hAnsi="Times New Roman"/>
          <w:color w:val="000000"/>
          <w:sz w:val="18"/>
          <w:szCs w:val="18"/>
        </w:rPr>
        <w:t xml:space="preserve"> </w:t>
      </w:r>
    </w:p>
    <w:p w14:paraId="4807A4CD"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A. Public Notice of the meetings shall be advertised and posted by the Chief Clerk as required by law. </w:t>
      </w:r>
    </w:p>
    <w:p w14:paraId="684A239D"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7F452163"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B. The Chairman of the County Board of Commissioners shall direct the meeting.  In the absence of the Chairman, the Vice-Chairman shall direct the meeting and shall have all powers and duties of the Chairman. </w:t>
      </w:r>
    </w:p>
    <w:p w14:paraId="1A1ECDA0"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2AC333F1"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C. The Modern Rules of Order shall be used to conduct the meeting unless otherwise modified by these Rules or waived by the Board of Commissioners. </w:t>
      </w:r>
    </w:p>
    <w:p w14:paraId="1DAC5C99"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78692E53"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D. Residents and/or taxpayers may use audio or stenographic recorders to record all or any portion of the meeting.  Said recorders shall be operated from the area set aside for the general public seating and may not be placed on the Board of Commissioners table without prior consent of the Chairman. </w:t>
      </w:r>
    </w:p>
    <w:p w14:paraId="762310B3"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3A448842"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E. Video recorders may be used to record all or any portion of a public meeting.  The operator of the recorder shall remain seated in the area set aside for the general public or stand in the rear or to the side of the general public seating area so as to not interfere in any way with the activities of the Board of Commissioners or the ability of the general public to observe the Board. </w:t>
      </w:r>
    </w:p>
    <w:p w14:paraId="1F3E3C6F" w14:textId="244692F4"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31A124CC"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b/>
          <w:bCs/>
          <w:color w:val="000000"/>
          <w:sz w:val="18"/>
          <w:szCs w:val="18"/>
        </w:rPr>
        <w:t>III. PUBLIC COMMENT</w:t>
      </w:r>
      <w:r w:rsidRPr="00BB65A5">
        <w:rPr>
          <w:rFonts w:ascii="Times New Roman" w:hAnsi="Times New Roman"/>
          <w:color w:val="000000"/>
          <w:sz w:val="18"/>
          <w:szCs w:val="18"/>
        </w:rPr>
        <w:t xml:space="preserve"> </w:t>
      </w:r>
    </w:p>
    <w:p w14:paraId="0E0D81FA"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Residents and taxpayers of Bedford County shall have the right to speak in the meetings during the Public Comment portion of the Agenda.  In order to conduct meetings in an orderly and productive manner the following rules and regulations shall govern such speakers: </w:t>
      </w:r>
    </w:p>
    <w:p w14:paraId="373FFB75"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p>
    <w:p w14:paraId="2C9E94B7"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A. A speaker shall request to be placed on the Agenda as provided in Section I of these Rules. </w:t>
      </w:r>
    </w:p>
    <w:p w14:paraId="5ABC08D2"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7AAB400B"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B. Comment shall be received only on items pertaining to the agenda after the speaker is recognized by the Chairman. </w:t>
      </w:r>
    </w:p>
    <w:p w14:paraId="16C4EB72"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1B893B39"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C. The speaker shall announce his or her name and address prior to addressing the Board of Commissioners. </w:t>
      </w:r>
    </w:p>
    <w:p w14:paraId="7AB1C621"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110AEAAF"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D. The Chairman may request that the speaker use a microphone or step forward when addressing the Board of Directors. </w:t>
      </w:r>
    </w:p>
    <w:p w14:paraId="6AD9F771"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46F688E9"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E. The Chairman may rule out-of-order scandalous, impertinent, irrelevant and redundant comments, or comments the discernible purpose or effect of which is to disrupt or needlessly protract the proceedings of the meeting. </w:t>
      </w:r>
    </w:p>
    <w:p w14:paraId="7AEF2AFB"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4450E54E"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F. The Chairman may request any individual to leave the meeting and may contact security to that end when that individual does not observe reasonable decorum.  Further, the Chairman may request the assistance of law enforcement officers to remove a disorderly person when his/her conduct interferes with the orderly progress of the meeting. </w:t>
      </w:r>
    </w:p>
    <w:p w14:paraId="6E79C091"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4FDD75B5"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G. The Chairman may call a recess or adjournment to another time when the lack of public decorum interferes with the orderly conduct of the meeting. </w:t>
      </w:r>
    </w:p>
    <w:p w14:paraId="7DF9847B"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685C59D1"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H. The Chairman may allocate available time among individuals wishing to comment. </w:t>
      </w:r>
    </w:p>
    <w:p w14:paraId="39EE9FF0"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127A7B14" w14:textId="77777777" w:rsidR="00BB65A5" w:rsidRPr="00BB65A5" w:rsidRDefault="00BB65A5" w:rsidP="00BB65A5">
      <w:pPr>
        <w:autoSpaceDE w:val="0"/>
        <w:autoSpaceDN w:val="0"/>
        <w:adjustRightInd w:val="0"/>
        <w:ind w:left="0" w:firstLine="0"/>
        <w:rPr>
          <w:rFonts w:ascii="Times New Roman" w:hAnsi="Times New Roman"/>
          <w:color w:val="000000"/>
          <w:sz w:val="18"/>
          <w:szCs w:val="18"/>
        </w:rPr>
      </w:pPr>
      <w:r w:rsidRPr="00BB65A5">
        <w:rPr>
          <w:rFonts w:ascii="Times New Roman" w:hAnsi="Times New Roman"/>
          <w:color w:val="000000"/>
          <w:sz w:val="18"/>
          <w:szCs w:val="18"/>
        </w:rPr>
        <w:t xml:space="preserve">I. Time allocated for the public comment period at each meeting shall not exceed thirty (30) minutes.  Each speaker will be allotted three (3) minutes to present his or her topic.  Said time limitations may be altered or waived at the Chairman’s direction. </w:t>
      </w:r>
    </w:p>
    <w:p w14:paraId="7FD06D47" w14:textId="77777777" w:rsidR="00BB65A5" w:rsidRPr="00BB65A5" w:rsidRDefault="00BB65A5" w:rsidP="00BB65A5">
      <w:pPr>
        <w:autoSpaceDE w:val="0"/>
        <w:autoSpaceDN w:val="0"/>
        <w:adjustRightInd w:val="0"/>
        <w:ind w:left="0" w:firstLine="0"/>
        <w:rPr>
          <w:rFonts w:ascii="Times New Roman" w:hAnsi="Times New Roman"/>
          <w:color w:val="000000"/>
          <w:sz w:val="12"/>
          <w:szCs w:val="12"/>
        </w:rPr>
      </w:pPr>
      <w:r w:rsidRPr="00BB65A5">
        <w:rPr>
          <w:rFonts w:ascii="Times New Roman" w:hAnsi="Times New Roman"/>
          <w:color w:val="000000"/>
          <w:sz w:val="18"/>
          <w:szCs w:val="18"/>
        </w:rPr>
        <w:t xml:space="preserve"> </w:t>
      </w:r>
    </w:p>
    <w:p w14:paraId="421DBE57" w14:textId="36948F5A" w:rsidR="00A6192F" w:rsidRPr="00B329DE" w:rsidRDefault="00BB65A5" w:rsidP="004F1C92">
      <w:pPr>
        <w:autoSpaceDE w:val="0"/>
        <w:autoSpaceDN w:val="0"/>
        <w:adjustRightInd w:val="0"/>
        <w:ind w:left="0" w:firstLine="0"/>
        <w:rPr>
          <w:rFonts w:ascii="Times New Roman" w:hAnsi="Times New Roman"/>
          <w:color w:val="000000"/>
          <w:sz w:val="20"/>
          <w:szCs w:val="20"/>
        </w:rPr>
      </w:pPr>
      <w:r w:rsidRPr="00BB65A5">
        <w:rPr>
          <w:rFonts w:ascii="Times New Roman" w:hAnsi="Times New Roman"/>
          <w:color w:val="000000"/>
          <w:sz w:val="18"/>
          <w:szCs w:val="18"/>
        </w:rPr>
        <w:t xml:space="preserve">J. At the discretion of the Chairman conducting the meeting, a group of citizens registered to address the Board on the same issue may be required to designate a spokesperson. </w:t>
      </w:r>
      <w:r w:rsidR="005A26C3">
        <w:rPr>
          <w:rFonts w:ascii="Times New Roman" w:hAnsi="Times New Roman"/>
          <w:b/>
          <w:sz w:val="20"/>
          <w:szCs w:val="20"/>
        </w:rPr>
        <w:t xml:space="preserve">     </w:t>
      </w:r>
      <w:r w:rsidR="00FD28FA">
        <w:rPr>
          <w:rFonts w:ascii="Times New Roman" w:hAnsi="Times New Roman"/>
          <w:b/>
          <w:sz w:val="20"/>
          <w:szCs w:val="20"/>
        </w:rPr>
        <w:t xml:space="preserve"> </w:t>
      </w:r>
      <w:r w:rsidR="003C3658">
        <w:rPr>
          <w:rFonts w:ascii="Times New Roman" w:hAnsi="Times New Roman"/>
          <w:b/>
          <w:sz w:val="20"/>
          <w:szCs w:val="20"/>
        </w:rPr>
        <w:t xml:space="preserve">                           </w:t>
      </w:r>
      <w:r w:rsidR="003F6E68">
        <w:rPr>
          <w:rFonts w:ascii="Times New Roman" w:hAnsi="Times New Roman"/>
          <w:b/>
          <w:sz w:val="20"/>
          <w:szCs w:val="20"/>
        </w:rPr>
        <w:t xml:space="preserve"> </w:t>
      </w:r>
      <w:r w:rsidR="00272044">
        <w:rPr>
          <w:rFonts w:ascii="Times New Roman" w:hAnsi="Times New Roman"/>
          <w:b/>
          <w:sz w:val="20"/>
          <w:szCs w:val="20"/>
        </w:rPr>
        <w:t xml:space="preserve"> </w:t>
      </w:r>
    </w:p>
    <w:sectPr w:rsidR="00A6192F" w:rsidRPr="00B329DE" w:rsidSect="004D30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F3A3" w14:textId="77777777" w:rsidR="00BF6E3F" w:rsidRDefault="00BF6E3F" w:rsidP="002C3D78">
      <w:r>
        <w:separator/>
      </w:r>
    </w:p>
  </w:endnote>
  <w:endnote w:type="continuationSeparator" w:id="0">
    <w:p w14:paraId="6D494DF2" w14:textId="77777777" w:rsidR="00BF6E3F" w:rsidRDefault="00BF6E3F" w:rsidP="002C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EGGJN+TimesNewRomanPS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370383"/>
      <w:docPartObj>
        <w:docPartGallery w:val="Page Numbers (Bottom of Page)"/>
        <w:docPartUnique/>
      </w:docPartObj>
    </w:sdtPr>
    <w:sdtEndPr>
      <w:rPr>
        <w:noProof/>
      </w:rPr>
    </w:sdtEndPr>
    <w:sdtContent>
      <w:p w14:paraId="0474D6AF" w14:textId="2BA208D1" w:rsidR="00844178" w:rsidRDefault="008441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5122B" w14:textId="77777777" w:rsidR="00844178" w:rsidRDefault="00844178">
    <w:pPr>
      <w:pStyle w:val="Footer"/>
    </w:pPr>
  </w:p>
  <w:p w14:paraId="492C26B9" w14:textId="77777777" w:rsidR="002F44BB" w:rsidRDefault="002F44BB"/>
  <w:p w14:paraId="18A0C260" w14:textId="77777777" w:rsidR="002F44BB" w:rsidRDefault="002F4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8B9A" w14:textId="77777777" w:rsidR="00BF6E3F" w:rsidRDefault="00BF6E3F" w:rsidP="002C3D78">
      <w:r>
        <w:separator/>
      </w:r>
    </w:p>
  </w:footnote>
  <w:footnote w:type="continuationSeparator" w:id="0">
    <w:p w14:paraId="08379FA6" w14:textId="77777777" w:rsidR="00BF6E3F" w:rsidRDefault="00BF6E3F" w:rsidP="002C3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multilevel"/>
    <w:tmpl w:val="49BC493C"/>
    <w:name w:val="zzmpArticle1||Article1|2|1|1|4|2|45||1|0|4||1|2|6||1|2|0||1|0|0||0|0|0||1|0|0||2|0|0||1|0|0||"/>
    <w:lvl w:ilvl="0">
      <w:start w:val="1"/>
      <w:numFmt w:val="upperRoman"/>
      <w:pStyle w:val="Article1L1"/>
      <w:suff w:val="nothing"/>
      <w:lvlText w:val="ARTICLE %1"/>
      <w:lvlJc w:val="left"/>
      <w:pPr>
        <w:ind w:left="0" w:firstLine="0"/>
      </w:pPr>
      <w:rPr>
        <w:rFonts w:ascii="Times New Roman" w:hAnsi="Times New Roman" w:cs="Times New Roman" w:hint="default"/>
        <w:b/>
        <w:bCs/>
        <w:caps/>
        <w:spacing w:val="0"/>
        <w:sz w:val="24"/>
        <w:szCs w:val="24"/>
        <w:u w:val="none"/>
      </w:rPr>
    </w:lvl>
    <w:lvl w:ilvl="1">
      <w:start w:val="1"/>
      <w:numFmt w:val="decimal"/>
      <w:pStyle w:val="Article1L2"/>
      <w:isLgl/>
      <w:lvlText w:val="%1.%2"/>
      <w:lvlJc w:val="left"/>
      <w:pPr>
        <w:tabs>
          <w:tab w:val="num" w:pos="1440"/>
        </w:tabs>
        <w:ind w:left="0" w:firstLine="720"/>
      </w:pPr>
      <w:rPr>
        <w:rFonts w:ascii="Times New Roman" w:hAnsi="Times New Roman" w:cs="Times New Roman" w:hint="default"/>
        <w:b w:val="0"/>
        <w:bCs w:val="0"/>
        <w:i w:val="0"/>
        <w:iCs w:val="0"/>
        <w:caps w:val="0"/>
        <w:spacing w:val="0"/>
        <w:sz w:val="24"/>
        <w:szCs w:val="24"/>
        <w:u w:val="none"/>
      </w:rPr>
    </w:lvl>
    <w:lvl w:ilvl="2">
      <w:start w:val="1"/>
      <w:numFmt w:val="lowerLetter"/>
      <w:pStyle w:val="Article1L3"/>
      <w:lvlText w:val="(%3)"/>
      <w:lvlJc w:val="left"/>
      <w:pPr>
        <w:tabs>
          <w:tab w:val="num" w:pos="2520"/>
        </w:tabs>
        <w:ind w:left="360" w:firstLine="1440"/>
      </w:pPr>
      <w:rPr>
        <w:rFonts w:ascii="Arial" w:hAnsi="Arial" w:cs="Arial" w:hint="default"/>
        <w:b w:val="0"/>
        <w:bCs w:val="0"/>
        <w:i w:val="0"/>
        <w:caps w:val="0"/>
        <w:spacing w:val="0"/>
        <w:sz w:val="24"/>
        <w:szCs w:val="24"/>
        <w:u w:val="none"/>
      </w:rPr>
    </w:lvl>
    <w:lvl w:ilvl="3">
      <w:start w:val="1"/>
      <w:numFmt w:val="lowerRoman"/>
      <w:pStyle w:val="Article1L4"/>
      <w:lvlText w:val="(%4)"/>
      <w:lvlJc w:val="left"/>
      <w:pPr>
        <w:tabs>
          <w:tab w:val="num" w:pos="3137"/>
        </w:tabs>
        <w:ind w:left="720" w:firstLine="1440"/>
      </w:pPr>
      <w:rPr>
        <w:rFonts w:ascii="Times New Roman" w:hAnsi="Times New Roman" w:cs="Times New Roman" w:hint="default"/>
        <w:b w:val="0"/>
        <w:bCs w:val="0"/>
        <w:i w:val="0"/>
        <w:caps w:val="0"/>
        <w:spacing w:val="0"/>
        <w:sz w:val="24"/>
        <w:szCs w:val="24"/>
        <w:u w:val="none"/>
      </w:rPr>
    </w:lvl>
    <w:lvl w:ilvl="4">
      <w:start w:val="1"/>
      <w:numFmt w:val="decimal"/>
      <w:lvlText w:val="(%5)"/>
      <w:lvlJc w:val="left"/>
      <w:pPr>
        <w:tabs>
          <w:tab w:val="num" w:pos="3240"/>
        </w:tabs>
        <w:ind w:left="720" w:firstLine="2160"/>
      </w:pPr>
      <w:rPr>
        <w:rFonts w:hint="default"/>
        <w:b w:val="0"/>
        <w:bCs/>
        <w:caps/>
        <w:spacing w:val="0"/>
        <w:sz w:val="24"/>
        <w:szCs w:val="24"/>
        <w:u w:val="none"/>
      </w:rPr>
    </w:lvl>
    <w:lvl w:ilvl="5">
      <w:start w:val="1"/>
      <w:numFmt w:val="bullet"/>
      <w:pStyle w:val="Article1L6"/>
      <w:lvlText w:val=""/>
      <w:lvlJc w:val="left"/>
      <w:pPr>
        <w:tabs>
          <w:tab w:val="num" w:pos="3960"/>
        </w:tabs>
        <w:ind w:left="0" w:firstLine="0"/>
      </w:pPr>
      <w:rPr>
        <w:rFonts w:ascii="Wingdings" w:hAnsi="Wingdings" w:cs="Wingdings" w:hint="default"/>
        <w:b w:val="0"/>
        <w:bCs w:val="0"/>
        <w:caps w:val="0"/>
        <w:spacing w:val="0"/>
        <w:sz w:val="24"/>
        <w:szCs w:val="24"/>
        <w:u w:val="none"/>
      </w:rPr>
    </w:lvl>
    <w:lvl w:ilvl="6">
      <w:start w:val="1"/>
      <w:numFmt w:val="bullet"/>
      <w:pStyle w:val="Article1L7"/>
      <w:lvlText w:val=""/>
      <w:lvlJc w:val="left"/>
      <w:pPr>
        <w:tabs>
          <w:tab w:val="num" w:pos="4680"/>
        </w:tabs>
        <w:ind w:left="0" w:firstLine="1440"/>
      </w:pPr>
      <w:rPr>
        <w:rFonts w:ascii="Symbol" w:hAnsi="Symbol" w:cs="Symbol" w:hint="default"/>
        <w:b w:val="0"/>
        <w:bCs w:val="0"/>
        <w:caps w:val="0"/>
        <w:spacing w:val="0"/>
        <w:sz w:val="24"/>
        <w:szCs w:val="24"/>
        <w:u w:val="none"/>
      </w:rPr>
    </w:lvl>
    <w:lvl w:ilvl="7">
      <w:start w:val="1"/>
      <w:numFmt w:val="bullet"/>
      <w:pStyle w:val="Article1L8"/>
      <w:lvlText w:val="o"/>
      <w:lvlJc w:val="left"/>
      <w:pPr>
        <w:tabs>
          <w:tab w:val="num" w:pos="5400"/>
        </w:tabs>
        <w:ind w:left="1440" w:firstLine="720"/>
      </w:pPr>
      <w:rPr>
        <w:rFonts w:ascii="Courier New" w:hAnsi="Courier New" w:cs="Courier New" w:hint="default"/>
        <w:b w:val="0"/>
        <w:bCs w:val="0"/>
        <w:caps w:val="0"/>
        <w:spacing w:val="0"/>
        <w:sz w:val="24"/>
        <w:szCs w:val="24"/>
        <w:u w:val="none"/>
      </w:rPr>
    </w:lvl>
    <w:lvl w:ilvl="8">
      <w:start w:val="1"/>
      <w:numFmt w:val="bullet"/>
      <w:pStyle w:val="Article1L9"/>
      <w:lvlText w:val=""/>
      <w:lvlJc w:val="left"/>
      <w:pPr>
        <w:tabs>
          <w:tab w:val="num" w:pos="6120"/>
        </w:tabs>
        <w:ind w:left="720" w:firstLine="720"/>
      </w:pPr>
      <w:rPr>
        <w:rFonts w:ascii="Wingdings" w:hAnsi="Wingdings" w:cs="Wingdings" w:hint="default"/>
        <w:b w:val="0"/>
        <w:bCs w:val="0"/>
        <w:caps w:val="0"/>
        <w:spacing w:val="0"/>
        <w:sz w:val="24"/>
        <w:szCs w:val="24"/>
        <w:u w:val="none"/>
      </w:rPr>
    </w:lvl>
  </w:abstractNum>
  <w:abstractNum w:abstractNumId="1" w15:restartNumberingAfterBreak="0">
    <w:nsid w:val="026467C1"/>
    <w:multiLevelType w:val="hybridMultilevel"/>
    <w:tmpl w:val="DA521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775B9"/>
    <w:multiLevelType w:val="hybridMultilevel"/>
    <w:tmpl w:val="9EEE7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93E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594B9E"/>
    <w:multiLevelType w:val="hybridMultilevel"/>
    <w:tmpl w:val="EBD29B6E"/>
    <w:lvl w:ilvl="0" w:tplc="A70C04B0">
      <w:start w:val="1"/>
      <w:numFmt w:val="lowerLetter"/>
      <w:lvlText w:val="%1)"/>
      <w:lvlJc w:val="left"/>
      <w:pPr>
        <w:ind w:left="1800" w:hanging="360"/>
      </w:pPr>
      <w:rPr>
        <w:rFonts w:hint="default"/>
        <w:b w:val="0"/>
      </w:r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FCE6CF2C">
      <w:start w:val="1"/>
      <w:numFmt w:val="decimal"/>
      <w:lvlText w:val="%4."/>
      <w:lvlJc w:val="left"/>
      <w:pPr>
        <w:ind w:left="3955" w:hanging="360"/>
      </w:pPr>
      <w:rPr>
        <w:b w:val="0"/>
      </w:rPr>
    </w:lvl>
    <w:lvl w:ilvl="4" w:tplc="04090019">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5" w15:restartNumberingAfterBreak="0">
    <w:nsid w:val="49BF5ABD"/>
    <w:multiLevelType w:val="hybridMultilevel"/>
    <w:tmpl w:val="7D84C05C"/>
    <w:lvl w:ilvl="0" w:tplc="0409000F">
      <w:start w:val="1"/>
      <w:numFmt w:val="decimal"/>
      <w:lvlText w:val="%1."/>
      <w:lvlJc w:val="left"/>
      <w:pPr>
        <w:ind w:left="1170" w:hanging="360"/>
      </w:pPr>
      <w:rPr>
        <w:rFonts w:hint="default"/>
      </w:rPr>
    </w:lvl>
    <w:lvl w:ilvl="1" w:tplc="FFFFFFFF">
      <w:start w:val="1"/>
      <w:numFmt w:val="lowerLetter"/>
      <w:lvlText w:val="%2."/>
      <w:lvlJc w:val="left"/>
      <w:pPr>
        <w:ind w:left="1920" w:hanging="360"/>
      </w:pPr>
    </w:lvl>
    <w:lvl w:ilvl="2" w:tplc="FFFFFFFF">
      <w:start w:val="1"/>
      <w:numFmt w:val="decimal"/>
      <w:lvlText w:val="%3."/>
      <w:lvlJc w:val="left"/>
      <w:pPr>
        <w:ind w:left="3240" w:hanging="360"/>
      </w:pPr>
      <w:rPr>
        <w:rFonts w:hint="default"/>
      </w:rPr>
    </w:lvl>
    <w:lvl w:ilvl="3" w:tplc="FFFFFFFF">
      <w:start w:val="1"/>
      <w:numFmt w:val="decimal"/>
      <w:lvlText w:val="%4."/>
      <w:lvlJc w:val="left"/>
      <w:pPr>
        <w:ind w:left="3360" w:hanging="360"/>
      </w:pPr>
      <w:rPr>
        <w:b w:val="0"/>
        <w:bCs/>
      </w:r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6" w15:restartNumberingAfterBreak="0">
    <w:nsid w:val="50360056"/>
    <w:multiLevelType w:val="hybridMultilevel"/>
    <w:tmpl w:val="B7CA3F24"/>
    <w:lvl w:ilvl="0" w:tplc="F84ACB2C">
      <w:start w:val="1"/>
      <w:numFmt w:val="lowerLetter"/>
      <w:lvlText w:val="%1)"/>
      <w:lvlJc w:val="left"/>
      <w:pPr>
        <w:ind w:left="360" w:hanging="360"/>
      </w:pPr>
      <w:rPr>
        <w:rFonts w:hint="default"/>
      </w:rPr>
    </w:lvl>
    <w:lvl w:ilvl="1" w:tplc="04090019">
      <w:start w:val="1"/>
      <w:numFmt w:val="lowerLetter"/>
      <w:lvlText w:val="%2."/>
      <w:lvlJc w:val="left"/>
      <w:pPr>
        <w:ind w:left="1920" w:hanging="360"/>
      </w:pPr>
    </w:lvl>
    <w:lvl w:ilvl="2" w:tplc="AC70C918">
      <w:start w:val="1"/>
      <w:numFmt w:val="decimal"/>
      <w:lvlText w:val="%3."/>
      <w:lvlJc w:val="left"/>
      <w:pPr>
        <w:ind w:left="3240" w:hanging="360"/>
      </w:pPr>
      <w:rPr>
        <w:rFonts w:hint="default"/>
      </w:rPr>
    </w:lvl>
    <w:lvl w:ilvl="3" w:tplc="B9407602">
      <w:start w:val="1"/>
      <w:numFmt w:val="decimal"/>
      <w:lvlText w:val="%4."/>
      <w:lvlJc w:val="left"/>
      <w:pPr>
        <w:ind w:left="3360" w:hanging="360"/>
      </w:pPr>
      <w:rPr>
        <w:b w:val="0"/>
        <w:bCs/>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52250A05"/>
    <w:multiLevelType w:val="hybridMultilevel"/>
    <w:tmpl w:val="1FF6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94666D"/>
    <w:multiLevelType w:val="hybridMultilevel"/>
    <w:tmpl w:val="E9922E82"/>
    <w:lvl w:ilvl="0" w:tplc="9788C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392B4E"/>
    <w:multiLevelType w:val="hybridMultilevel"/>
    <w:tmpl w:val="E0909AD0"/>
    <w:lvl w:ilvl="0" w:tplc="51DA927A">
      <w:start w:val="1"/>
      <w:numFmt w:val="lowerLetter"/>
      <w:lvlText w:val="%1."/>
      <w:lvlJc w:val="left"/>
      <w:pPr>
        <w:ind w:left="720" w:hanging="360"/>
      </w:pPr>
      <w:rPr>
        <w:rFonts w:ascii="IEGGJN+TimesNewRomanPSMT" w:eastAsiaTheme="minorHAnsi" w:hAnsi="IEGGJN+TimesNewRomanPSMT" w:cs="IEGGJN+TimesNewRomanPSM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71760"/>
    <w:multiLevelType w:val="hybridMultilevel"/>
    <w:tmpl w:val="ABF2CECC"/>
    <w:lvl w:ilvl="0" w:tplc="F84ACB2C">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104443E0">
      <w:start w:val="1"/>
      <w:numFmt w:val="decimal"/>
      <w:lvlText w:val="%3."/>
      <w:lvlJc w:val="left"/>
      <w:pPr>
        <w:ind w:left="3240" w:hanging="360"/>
      </w:pPr>
      <w:rPr>
        <w:rFonts w:hint="default"/>
        <w:b w:val="0"/>
        <w:bCs/>
      </w:rPr>
    </w:lvl>
    <w:lvl w:ilvl="3" w:tplc="B9407602">
      <w:start w:val="1"/>
      <w:numFmt w:val="decimal"/>
      <w:lvlText w:val="%4."/>
      <w:lvlJc w:val="left"/>
      <w:pPr>
        <w:ind w:left="3360" w:hanging="360"/>
      </w:pPr>
      <w:rPr>
        <w:b w:val="0"/>
        <w:bCs/>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710449433">
    <w:abstractNumId w:val="0"/>
  </w:num>
  <w:num w:numId="2" w16cid:durableId="1012605351">
    <w:abstractNumId w:val="6"/>
  </w:num>
  <w:num w:numId="3" w16cid:durableId="2101022145">
    <w:abstractNumId w:val="10"/>
  </w:num>
  <w:num w:numId="4" w16cid:durableId="1933010255">
    <w:abstractNumId w:val="3"/>
  </w:num>
  <w:num w:numId="5" w16cid:durableId="1676768209">
    <w:abstractNumId w:val="9"/>
  </w:num>
  <w:num w:numId="6" w16cid:durableId="1456290889">
    <w:abstractNumId w:val="1"/>
  </w:num>
  <w:num w:numId="7" w16cid:durableId="1913813193">
    <w:abstractNumId w:val="2"/>
  </w:num>
  <w:num w:numId="8" w16cid:durableId="453643988">
    <w:abstractNumId w:val="8"/>
  </w:num>
  <w:num w:numId="9" w16cid:durableId="1535074278">
    <w:abstractNumId w:val="5"/>
  </w:num>
  <w:num w:numId="10" w16cid:durableId="996417814">
    <w:abstractNumId w:val="4"/>
  </w:num>
  <w:num w:numId="11" w16cid:durableId="1376481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0643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47"/>
    <w:rsid w:val="000008C1"/>
    <w:rsid w:val="00000B62"/>
    <w:rsid w:val="00000C83"/>
    <w:rsid w:val="00002342"/>
    <w:rsid w:val="0000399B"/>
    <w:rsid w:val="00003E1D"/>
    <w:rsid w:val="0000524B"/>
    <w:rsid w:val="00010051"/>
    <w:rsid w:val="00010434"/>
    <w:rsid w:val="00011499"/>
    <w:rsid w:val="000114CF"/>
    <w:rsid w:val="00011F25"/>
    <w:rsid w:val="000120E0"/>
    <w:rsid w:val="0001328E"/>
    <w:rsid w:val="000132D8"/>
    <w:rsid w:val="00013F99"/>
    <w:rsid w:val="0001408A"/>
    <w:rsid w:val="00014305"/>
    <w:rsid w:val="000152BF"/>
    <w:rsid w:val="000162AA"/>
    <w:rsid w:val="00016C65"/>
    <w:rsid w:val="000173A7"/>
    <w:rsid w:val="000176A6"/>
    <w:rsid w:val="000204D7"/>
    <w:rsid w:val="00020F8F"/>
    <w:rsid w:val="00021230"/>
    <w:rsid w:val="000214C9"/>
    <w:rsid w:val="00021A91"/>
    <w:rsid w:val="00022B48"/>
    <w:rsid w:val="000252C9"/>
    <w:rsid w:val="000254A4"/>
    <w:rsid w:val="000269FE"/>
    <w:rsid w:val="00030198"/>
    <w:rsid w:val="00030A5A"/>
    <w:rsid w:val="000314A2"/>
    <w:rsid w:val="00031CAC"/>
    <w:rsid w:val="00031CB5"/>
    <w:rsid w:val="00032EC2"/>
    <w:rsid w:val="000353BC"/>
    <w:rsid w:val="00036D15"/>
    <w:rsid w:val="0003731F"/>
    <w:rsid w:val="00041E65"/>
    <w:rsid w:val="00042ED0"/>
    <w:rsid w:val="000445DE"/>
    <w:rsid w:val="00044E49"/>
    <w:rsid w:val="000453CF"/>
    <w:rsid w:val="00045E4E"/>
    <w:rsid w:val="00046CAF"/>
    <w:rsid w:val="00047ABA"/>
    <w:rsid w:val="000516C9"/>
    <w:rsid w:val="0005194C"/>
    <w:rsid w:val="000530A1"/>
    <w:rsid w:val="00053B9E"/>
    <w:rsid w:val="00054308"/>
    <w:rsid w:val="00054797"/>
    <w:rsid w:val="00056178"/>
    <w:rsid w:val="00056B5D"/>
    <w:rsid w:val="000577E7"/>
    <w:rsid w:val="00057894"/>
    <w:rsid w:val="00060800"/>
    <w:rsid w:val="00060877"/>
    <w:rsid w:val="00061692"/>
    <w:rsid w:val="00062A32"/>
    <w:rsid w:val="00062B95"/>
    <w:rsid w:val="00065560"/>
    <w:rsid w:val="00065C5A"/>
    <w:rsid w:val="00066784"/>
    <w:rsid w:val="00067DBF"/>
    <w:rsid w:val="000703A7"/>
    <w:rsid w:val="000704DF"/>
    <w:rsid w:val="00070627"/>
    <w:rsid w:val="000709BC"/>
    <w:rsid w:val="00071AD9"/>
    <w:rsid w:val="00071D4B"/>
    <w:rsid w:val="000723CB"/>
    <w:rsid w:val="00074D8F"/>
    <w:rsid w:val="00075C76"/>
    <w:rsid w:val="00075CA8"/>
    <w:rsid w:val="0007634E"/>
    <w:rsid w:val="000809BE"/>
    <w:rsid w:val="000811AF"/>
    <w:rsid w:val="00081E31"/>
    <w:rsid w:val="000822AF"/>
    <w:rsid w:val="00082F4B"/>
    <w:rsid w:val="0008408B"/>
    <w:rsid w:val="00084C3A"/>
    <w:rsid w:val="00086CBE"/>
    <w:rsid w:val="0008785B"/>
    <w:rsid w:val="00087893"/>
    <w:rsid w:val="00090DE2"/>
    <w:rsid w:val="00091146"/>
    <w:rsid w:val="000912D4"/>
    <w:rsid w:val="0009167D"/>
    <w:rsid w:val="00092CE6"/>
    <w:rsid w:val="000930AA"/>
    <w:rsid w:val="00093740"/>
    <w:rsid w:val="000937C3"/>
    <w:rsid w:val="0009384B"/>
    <w:rsid w:val="00093940"/>
    <w:rsid w:val="00093DFF"/>
    <w:rsid w:val="00093FAD"/>
    <w:rsid w:val="000940F0"/>
    <w:rsid w:val="00094660"/>
    <w:rsid w:val="00094C3A"/>
    <w:rsid w:val="00094ED0"/>
    <w:rsid w:val="0009693E"/>
    <w:rsid w:val="000A020A"/>
    <w:rsid w:val="000A03D1"/>
    <w:rsid w:val="000A07F9"/>
    <w:rsid w:val="000A0916"/>
    <w:rsid w:val="000A1530"/>
    <w:rsid w:val="000A188D"/>
    <w:rsid w:val="000A20B5"/>
    <w:rsid w:val="000A2EE0"/>
    <w:rsid w:val="000A4918"/>
    <w:rsid w:val="000A4932"/>
    <w:rsid w:val="000A4FF4"/>
    <w:rsid w:val="000A53D9"/>
    <w:rsid w:val="000A72D8"/>
    <w:rsid w:val="000B094E"/>
    <w:rsid w:val="000B10BF"/>
    <w:rsid w:val="000B1FE2"/>
    <w:rsid w:val="000B23B9"/>
    <w:rsid w:val="000B280E"/>
    <w:rsid w:val="000B2A93"/>
    <w:rsid w:val="000B3182"/>
    <w:rsid w:val="000B40E6"/>
    <w:rsid w:val="000B4623"/>
    <w:rsid w:val="000B4EFD"/>
    <w:rsid w:val="000B6247"/>
    <w:rsid w:val="000B6712"/>
    <w:rsid w:val="000B7779"/>
    <w:rsid w:val="000C12C3"/>
    <w:rsid w:val="000C1D17"/>
    <w:rsid w:val="000C2325"/>
    <w:rsid w:val="000C2777"/>
    <w:rsid w:val="000C28DB"/>
    <w:rsid w:val="000C3E19"/>
    <w:rsid w:val="000C4ABA"/>
    <w:rsid w:val="000C651A"/>
    <w:rsid w:val="000C7022"/>
    <w:rsid w:val="000C79D3"/>
    <w:rsid w:val="000C7D85"/>
    <w:rsid w:val="000D036D"/>
    <w:rsid w:val="000D0ADF"/>
    <w:rsid w:val="000D17E9"/>
    <w:rsid w:val="000D1C30"/>
    <w:rsid w:val="000D1C3A"/>
    <w:rsid w:val="000D247D"/>
    <w:rsid w:val="000D2685"/>
    <w:rsid w:val="000D2A21"/>
    <w:rsid w:val="000D44EC"/>
    <w:rsid w:val="000D5E73"/>
    <w:rsid w:val="000D7EA1"/>
    <w:rsid w:val="000E0236"/>
    <w:rsid w:val="000E05FF"/>
    <w:rsid w:val="000E073D"/>
    <w:rsid w:val="000E19DB"/>
    <w:rsid w:val="000E1DC8"/>
    <w:rsid w:val="000E2389"/>
    <w:rsid w:val="000E2C98"/>
    <w:rsid w:val="000E2F1C"/>
    <w:rsid w:val="000E4058"/>
    <w:rsid w:val="000E523F"/>
    <w:rsid w:val="000E5D1C"/>
    <w:rsid w:val="000E612C"/>
    <w:rsid w:val="000E63C4"/>
    <w:rsid w:val="000E641B"/>
    <w:rsid w:val="000E77DC"/>
    <w:rsid w:val="000F00A9"/>
    <w:rsid w:val="000F0A10"/>
    <w:rsid w:val="000F2C4B"/>
    <w:rsid w:val="000F45D1"/>
    <w:rsid w:val="000F6769"/>
    <w:rsid w:val="000F6ED0"/>
    <w:rsid w:val="000F72DA"/>
    <w:rsid w:val="000F73BA"/>
    <w:rsid w:val="000F77FE"/>
    <w:rsid w:val="000F7DAF"/>
    <w:rsid w:val="00100025"/>
    <w:rsid w:val="00100D4F"/>
    <w:rsid w:val="001013B8"/>
    <w:rsid w:val="001020C3"/>
    <w:rsid w:val="0010354F"/>
    <w:rsid w:val="00104925"/>
    <w:rsid w:val="001066D5"/>
    <w:rsid w:val="00107135"/>
    <w:rsid w:val="00110CF0"/>
    <w:rsid w:val="0011110E"/>
    <w:rsid w:val="001123CF"/>
    <w:rsid w:val="00115364"/>
    <w:rsid w:val="00116019"/>
    <w:rsid w:val="0011641C"/>
    <w:rsid w:val="001174F5"/>
    <w:rsid w:val="00117830"/>
    <w:rsid w:val="00117BD8"/>
    <w:rsid w:val="0012174C"/>
    <w:rsid w:val="00122B83"/>
    <w:rsid w:val="0012330F"/>
    <w:rsid w:val="001235F2"/>
    <w:rsid w:val="00124879"/>
    <w:rsid w:val="00125185"/>
    <w:rsid w:val="001259EB"/>
    <w:rsid w:val="001263A2"/>
    <w:rsid w:val="00126893"/>
    <w:rsid w:val="00127568"/>
    <w:rsid w:val="00127D13"/>
    <w:rsid w:val="001302D3"/>
    <w:rsid w:val="0013171B"/>
    <w:rsid w:val="00135FAA"/>
    <w:rsid w:val="00136C87"/>
    <w:rsid w:val="001374E1"/>
    <w:rsid w:val="0013754C"/>
    <w:rsid w:val="0014186A"/>
    <w:rsid w:val="00141A25"/>
    <w:rsid w:val="00142012"/>
    <w:rsid w:val="0014246B"/>
    <w:rsid w:val="00142ED6"/>
    <w:rsid w:val="001446A5"/>
    <w:rsid w:val="00146176"/>
    <w:rsid w:val="00147824"/>
    <w:rsid w:val="0015033C"/>
    <w:rsid w:val="00150AD2"/>
    <w:rsid w:val="00152559"/>
    <w:rsid w:val="001527A5"/>
    <w:rsid w:val="00152B1B"/>
    <w:rsid w:val="00152DC3"/>
    <w:rsid w:val="00153050"/>
    <w:rsid w:val="00153F57"/>
    <w:rsid w:val="00154FDF"/>
    <w:rsid w:val="00156B80"/>
    <w:rsid w:val="001570D0"/>
    <w:rsid w:val="00160A21"/>
    <w:rsid w:val="001615B9"/>
    <w:rsid w:val="001616A0"/>
    <w:rsid w:val="001617B7"/>
    <w:rsid w:val="00162043"/>
    <w:rsid w:val="001637BE"/>
    <w:rsid w:val="00164148"/>
    <w:rsid w:val="00165680"/>
    <w:rsid w:val="00166008"/>
    <w:rsid w:val="00167071"/>
    <w:rsid w:val="00170060"/>
    <w:rsid w:val="00170528"/>
    <w:rsid w:val="00170F3C"/>
    <w:rsid w:val="001719B0"/>
    <w:rsid w:val="00171B5F"/>
    <w:rsid w:val="001720CF"/>
    <w:rsid w:val="00172574"/>
    <w:rsid w:val="00172F05"/>
    <w:rsid w:val="00173DA9"/>
    <w:rsid w:val="00174431"/>
    <w:rsid w:val="00174DBC"/>
    <w:rsid w:val="001750C0"/>
    <w:rsid w:val="0017510A"/>
    <w:rsid w:val="0017590D"/>
    <w:rsid w:val="00175BCE"/>
    <w:rsid w:val="0017676A"/>
    <w:rsid w:val="0017707D"/>
    <w:rsid w:val="00177454"/>
    <w:rsid w:val="00177F5F"/>
    <w:rsid w:val="00180049"/>
    <w:rsid w:val="001812DB"/>
    <w:rsid w:val="001832F1"/>
    <w:rsid w:val="00183761"/>
    <w:rsid w:val="001840E0"/>
    <w:rsid w:val="00185E3D"/>
    <w:rsid w:val="001864DC"/>
    <w:rsid w:val="00186A64"/>
    <w:rsid w:val="00187E07"/>
    <w:rsid w:val="00191767"/>
    <w:rsid w:val="00192298"/>
    <w:rsid w:val="00192378"/>
    <w:rsid w:val="001936A3"/>
    <w:rsid w:val="00196152"/>
    <w:rsid w:val="001977ED"/>
    <w:rsid w:val="001A1BA2"/>
    <w:rsid w:val="001A1CD8"/>
    <w:rsid w:val="001A4605"/>
    <w:rsid w:val="001A5A10"/>
    <w:rsid w:val="001A5A5E"/>
    <w:rsid w:val="001A69A0"/>
    <w:rsid w:val="001B1C47"/>
    <w:rsid w:val="001B29BB"/>
    <w:rsid w:val="001B2C8C"/>
    <w:rsid w:val="001B3436"/>
    <w:rsid w:val="001B631B"/>
    <w:rsid w:val="001B6735"/>
    <w:rsid w:val="001B6F83"/>
    <w:rsid w:val="001B7342"/>
    <w:rsid w:val="001C0490"/>
    <w:rsid w:val="001C124B"/>
    <w:rsid w:val="001C1B5B"/>
    <w:rsid w:val="001C2397"/>
    <w:rsid w:val="001C2B48"/>
    <w:rsid w:val="001C3D40"/>
    <w:rsid w:val="001C4DBA"/>
    <w:rsid w:val="001C6382"/>
    <w:rsid w:val="001C6732"/>
    <w:rsid w:val="001C6C94"/>
    <w:rsid w:val="001D0501"/>
    <w:rsid w:val="001D2C5F"/>
    <w:rsid w:val="001D4B3E"/>
    <w:rsid w:val="001D58C3"/>
    <w:rsid w:val="001D6E2D"/>
    <w:rsid w:val="001D6FE6"/>
    <w:rsid w:val="001D7420"/>
    <w:rsid w:val="001D7586"/>
    <w:rsid w:val="001E053C"/>
    <w:rsid w:val="001E19A2"/>
    <w:rsid w:val="001E1A93"/>
    <w:rsid w:val="001E32FB"/>
    <w:rsid w:val="001E3BD4"/>
    <w:rsid w:val="001E494C"/>
    <w:rsid w:val="001E7144"/>
    <w:rsid w:val="001F0028"/>
    <w:rsid w:val="001F0045"/>
    <w:rsid w:val="001F02A7"/>
    <w:rsid w:val="001F0D2C"/>
    <w:rsid w:val="001F3522"/>
    <w:rsid w:val="001F35A9"/>
    <w:rsid w:val="001F4ECF"/>
    <w:rsid w:val="001F65E1"/>
    <w:rsid w:val="001F66C8"/>
    <w:rsid w:val="001F7156"/>
    <w:rsid w:val="001F7164"/>
    <w:rsid w:val="002000BE"/>
    <w:rsid w:val="00201A36"/>
    <w:rsid w:val="00202659"/>
    <w:rsid w:val="00203201"/>
    <w:rsid w:val="00203432"/>
    <w:rsid w:val="002055DF"/>
    <w:rsid w:val="002061B6"/>
    <w:rsid w:val="00207E1D"/>
    <w:rsid w:val="00207EFA"/>
    <w:rsid w:val="002100ED"/>
    <w:rsid w:val="00210246"/>
    <w:rsid w:val="00211012"/>
    <w:rsid w:val="00211804"/>
    <w:rsid w:val="0021314D"/>
    <w:rsid w:val="00213E08"/>
    <w:rsid w:val="00214C72"/>
    <w:rsid w:val="002150F4"/>
    <w:rsid w:val="00220706"/>
    <w:rsid w:val="00220C6E"/>
    <w:rsid w:val="002216A0"/>
    <w:rsid w:val="00221F41"/>
    <w:rsid w:val="0022294B"/>
    <w:rsid w:val="0022361E"/>
    <w:rsid w:val="00223AE1"/>
    <w:rsid w:val="00223AF2"/>
    <w:rsid w:val="00223B50"/>
    <w:rsid w:val="00223F62"/>
    <w:rsid w:val="00224B40"/>
    <w:rsid w:val="0022550E"/>
    <w:rsid w:val="00225E58"/>
    <w:rsid w:val="002308CE"/>
    <w:rsid w:val="00230C8F"/>
    <w:rsid w:val="00231430"/>
    <w:rsid w:val="002327EA"/>
    <w:rsid w:val="0023356A"/>
    <w:rsid w:val="00233BE5"/>
    <w:rsid w:val="00233E5E"/>
    <w:rsid w:val="0023419F"/>
    <w:rsid w:val="002341CE"/>
    <w:rsid w:val="00234C62"/>
    <w:rsid w:val="00234E25"/>
    <w:rsid w:val="00235C97"/>
    <w:rsid w:val="00237F6A"/>
    <w:rsid w:val="0024115B"/>
    <w:rsid w:val="00242376"/>
    <w:rsid w:val="00242379"/>
    <w:rsid w:val="00242CCC"/>
    <w:rsid w:val="002433F5"/>
    <w:rsid w:val="00243A09"/>
    <w:rsid w:val="00244133"/>
    <w:rsid w:val="0024416D"/>
    <w:rsid w:val="00244472"/>
    <w:rsid w:val="00244E10"/>
    <w:rsid w:val="00244F74"/>
    <w:rsid w:val="002452F9"/>
    <w:rsid w:val="00245754"/>
    <w:rsid w:val="00245C77"/>
    <w:rsid w:val="00246EBB"/>
    <w:rsid w:val="00247605"/>
    <w:rsid w:val="00247B39"/>
    <w:rsid w:val="00247FFC"/>
    <w:rsid w:val="002504CB"/>
    <w:rsid w:val="00251595"/>
    <w:rsid w:val="00254D0C"/>
    <w:rsid w:val="00256F94"/>
    <w:rsid w:val="00257343"/>
    <w:rsid w:val="002573E8"/>
    <w:rsid w:val="00260A4B"/>
    <w:rsid w:val="00261366"/>
    <w:rsid w:val="0026143C"/>
    <w:rsid w:val="00261A8B"/>
    <w:rsid w:val="00261BCA"/>
    <w:rsid w:val="002623B3"/>
    <w:rsid w:val="0026333F"/>
    <w:rsid w:val="00263B0F"/>
    <w:rsid w:val="00264AE8"/>
    <w:rsid w:val="00264B9F"/>
    <w:rsid w:val="00265050"/>
    <w:rsid w:val="002656EB"/>
    <w:rsid w:val="00265A36"/>
    <w:rsid w:val="002666EE"/>
    <w:rsid w:val="00266F17"/>
    <w:rsid w:val="00272044"/>
    <w:rsid w:val="00272244"/>
    <w:rsid w:val="002728E5"/>
    <w:rsid w:val="00272F01"/>
    <w:rsid w:val="00273F98"/>
    <w:rsid w:val="00275489"/>
    <w:rsid w:val="00277503"/>
    <w:rsid w:val="002776E6"/>
    <w:rsid w:val="00281762"/>
    <w:rsid w:val="00281ECC"/>
    <w:rsid w:val="0028222A"/>
    <w:rsid w:val="00282747"/>
    <w:rsid w:val="00283780"/>
    <w:rsid w:val="00283C4F"/>
    <w:rsid w:val="0028554B"/>
    <w:rsid w:val="00286CAF"/>
    <w:rsid w:val="00287640"/>
    <w:rsid w:val="00287DEC"/>
    <w:rsid w:val="0029023D"/>
    <w:rsid w:val="00290C6A"/>
    <w:rsid w:val="002910AB"/>
    <w:rsid w:val="00292BD0"/>
    <w:rsid w:val="002937E0"/>
    <w:rsid w:val="00294D6E"/>
    <w:rsid w:val="00295541"/>
    <w:rsid w:val="00295B89"/>
    <w:rsid w:val="00295DA3"/>
    <w:rsid w:val="00295F3F"/>
    <w:rsid w:val="002972D8"/>
    <w:rsid w:val="002976CA"/>
    <w:rsid w:val="002A0365"/>
    <w:rsid w:val="002A06EE"/>
    <w:rsid w:val="002A0728"/>
    <w:rsid w:val="002A09C2"/>
    <w:rsid w:val="002A243A"/>
    <w:rsid w:val="002A2ADA"/>
    <w:rsid w:val="002A36BB"/>
    <w:rsid w:val="002A4F53"/>
    <w:rsid w:val="002A5517"/>
    <w:rsid w:val="002A59B7"/>
    <w:rsid w:val="002B03CC"/>
    <w:rsid w:val="002B2FCC"/>
    <w:rsid w:val="002B3178"/>
    <w:rsid w:val="002B3B2B"/>
    <w:rsid w:val="002B53C0"/>
    <w:rsid w:val="002B5D82"/>
    <w:rsid w:val="002B6F47"/>
    <w:rsid w:val="002C22DB"/>
    <w:rsid w:val="002C31B7"/>
    <w:rsid w:val="002C39D7"/>
    <w:rsid w:val="002C3D78"/>
    <w:rsid w:val="002C6227"/>
    <w:rsid w:val="002C6EFD"/>
    <w:rsid w:val="002C6F56"/>
    <w:rsid w:val="002C777B"/>
    <w:rsid w:val="002D07CD"/>
    <w:rsid w:val="002D13CB"/>
    <w:rsid w:val="002D1448"/>
    <w:rsid w:val="002D1DDD"/>
    <w:rsid w:val="002D2F5D"/>
    <w:rsid w:val="002D3372"/>
    <w:rsid w:val="002D4A67"/>
    <w:rsid w:val="002D4E8F"/>
    <w:rsid w:val="002D5A67"/>
    <w:rsid w:val="002D78D7"/>
    <w:rsid w:val="002E1802"/>
    <w:rsid w:val="002E1858"/>
    <w:rsid w:val="002E1B9E"/>
    <w:rsid w:val="002E2015"/>
    <w:rsid w:val="002E25DA"/>
    <w:rsid w:val="002E2E98"/>
    <w:rsid w:val="002E2EB6"/>
    <w:rsid w:val="002E34F4"/>
    <w:rsid w:val="002E42EE"/>
    <w:rsid w:val="002E60BB"/>
    <w:rsid w:val="002E6170"/>
    <w:rsid w:val="002E7619"/>
    <w:rsid w:val="002F037B"/>
    <w:rsid w:val="002F0592"/>
    <w:rsid w:val="002F0FA5"/>
    <w:rsid w:val="002F26CC"/>
    <w:rsid w:val="002F44BB"/>
    <w:rsid w:val="002F4754"/>
    <w:rsid w:val="002F4B97"/>
    <w:rsid w:val="002F5715"/>
    <w:rsid w:val="002F5E5B"/>
    <w:rsid w:val="002F6593"/>
    <w:rsid w:val="002F6B92"/>
    <w:rsid w:val="002F75C9"/>
    <w:rsid w:val="002F7FCB"/>
    <w:rsid w:val="00301BC0"/>
    <w:rsid w:val="003020E6"/>
    <w:rsid w:val="00302BAF"/>
    <w:rsid w:val="00302BF4"/>
    <w:rsid w:val="0030395B"/>
    <w:rsid w:val="00303DB4"/>
    <w:rsid w:val="00303EC0"/>
    <w:rsid w:val="00304EDB"/>
    <w:rsid w:val="00305133"/>
    <w:rsid w:val="00305501"/>
    <w:rsid w:val="0030652F"/>
    <w:rsid w:val="00306C55"/>
    <w:rsid w:val="00307607"/>
    <w:rsid w:val="00310066"/>
    <w:rsid w:val="00310237"/>
    <w:rsid w:val="0031169B"/>
    <w:rsid w:val="0031375E"/>
    <w:rsid w:val="00314343"/>
    <w:rsid w:val="00316013"/>
    <w:rsid w:val="003175B0"/>
    <w:rsid w:val="00320308"/>
    <w:rsid w:val="00320681"/>
    <w:rsid w:val="00320C07"/>
    <w:rsid w:val="003216C4"/>
    <w:rsid w:val="0032191D"/>
    <w:rsid w:val="003219AB"/>
    <w:rsid w:val="00322666"/>
    <w:rsid w:val="0032270F"/>
    <w:rsid w:val="00322A7B"/>
    <w:rsid w:val="00323B06"/>
    <w:rsid w:val="00323CD8"/>
    <w:rsid w:val="003240A1"/>
    <w:rsid w:val="003245AC"/>
    <w:rsid w:val="0032471B"/>
    <w:rsid w:val="00325263"/>
    <w:rsid w:val="0032585B"/>
    <w:rsid w:val="00326F59"/>
    <w:rsid w:val="003276F1"/>
    <w:rsid w:val="00331027"/>
    <w:rsid w:val="00331174"/>
    <w:rsid w:val="003317D3"/>
    <w:rsid w:val="00331FFE"/>
    <w:rsid w:val="00332CB2"/>
    <w:rsid w:val="00333313"/>
    <w:rsid w:val="00333CDF"/>
    <w:rsid w:val="00334407"/>
    <w:rsid w:val="003352BD"/>
    <w:rsid w:val="00335A7C"/>
    <w:rsid w:val="003372E0"/>
    <w:rsid w:val="00337A9D"/>
    <w:rsid w:val="00341A3D"/>
    <w:rsid w:val="003427D0"/>
    <w:rsid w:val="00343D04"/>
    <w:rsid w:val="0034435E"/>
    <w:rsid w:val="003445F7"/>
    <w:rsid w:val="00344804"/>
    <w:rsid w:val="00344DEB"/>
    <w:rsid w:val="003451E1"/>
    <w:rsid w:val="00345A5C"/>
    <w:rsid w:val="00346339"/>
    <w:rsid w:val="00346775"/>
    <w:rsid w:val="00347462"/>
    <w:rsid w:val="00350F31"/>
    <w:rsid w:val="003523EF"/>
    <w:rsid w:val="00353F74"/>
    <w:rsid w:val="00353FE0"/>
    <w:rsid w:val="00354DA8"/>
    <w:rsid w:val="00356C49"/>
    <w:rsid w:val="00357012"/>
    <w:rsid w:val="003573F6"/>
    <w:rsid w:val="003605FA"/>
    <w:rsid w:val="00361414"/>
    <w:rsid w:val="00364745"/>
    <w:rsid w:val="00370A91"/>
    <w:rsid w:val="00370ABE"/>
    <w:rsid w:val="00370BB6"/>
    <w:rsid w:val="0037154F"/>
    <w:rsid w:val="00372F7C"/>
    <w:rsid w:val="003739AC"/>
    <w:rsid w:val="00373FF5"/>
    <w:rsid w:val="0037414E"/>
    <w:rsid w:val="003748E4"/>
    <w:rsid w:val="00374C2A"/>
    <w:rsid w:val="00374F33"/>
    <w:rsid w:val="0037514C"/>
    <w:rsid w:val="00376151"/>
    <w:rsid w:val="003761CB"/>
    <w:rsid w:val="00376479"/>
    <w:rsid w:val="00377A99"/>
    <w:rsid w:val="00382118"/>
    <w:rsid w:val="00385686"/>
    <w:rsid w:val="00387588"/>
    <w:rsid w:val="00387A13"/>
    <w:rsid w:val="0039023A"/>
    <w:rsid w:val="00390286"/>
    <w:rsid w:val="00390B66"/>
    <w:rsid w:val="00390B85"/>
    <w:rsid w:val="00391A20"/>
    <w:rsid w:val="0039492B"/>
    <w:rsid w:val="0039597B"/>
    <w:rsid w:val="00396597"/>
    <w:rsid w:val="00396A54"/>
    <w:rsid w:val="00396C79"/>
    <w:rsid w:val="00397972"/>
    <w:rsid w:val="00397D98"/>
    <w:rsid w:val="003A0630"/>
    <w:rsid w:val="003A0746"/>
    <w:rsid w:val="003A15C4"/>
    <w:rsid w:val="003A38B6"/>
    <w:rsid w:val="003A4274"/>
    <w:rsid w:val="003A4357"/>
    <w:rsid w:val="003A482D"/>
    <w:rsid w:val="003A51E1"/>
    <w:rsid w:val="003A6260"/>
    <w:rsid w:val="003A69AC"/>
    <w:rsid w:val="003A6D32"/>
    <w:rsid w:val="003B0479"/>
    <w:rsid w:val="003B065B"/>
    <w:rsid w:val="003B34DC"/>
    <w:rsid w:val="003B397B"/>
    <w:rsid w:val="003B4D35"/>
    <w:rsid w:val="003B5420"/>
    <w:rsid w:val="003B5CA6"/>
    <w:rsid w:val="003B657C"/>
    <w:rsid w:val="003B7918"/>
    <w:rsid w:val="003B7B44"/>
    <w:rsid w:val="003B7DDA"/>
    <w:rsid w:val="003C0928"/>
    <w:rsid w:val="003C1310"/>
    <w:rsid w:val="003C1311"/>
    <w:rsid w:val="003C149F"/>
    <w:rsid w:val="003C18BE"/>
    <w:rsid w:val="003C1A2F"/>
    <w:rsid w:val="003C2478"/>
    <w:rsid w:val="003C3658"/>
    <w:rsid w:val="003C3E22"/>
    <w:rsid w:val="003C4550"/>
    <w:rsid w:val="003C4B96"/>
    <w:rsid w:val="003C510D"/>
    <w:rsid w:val="003C52EA"/>
    <w:rsid w:val="003D02D9"/>
    <w:rsid w:val="003D0B7C"/>
    <w:rsid w:val="003D22CB"/>
    <w:rsid w:val="003D2B00"/>
    <w:rsid w:val="003D2D68"/>
    <w:rsid w:val="003D3A7E"/>
    <w:rsid w:val="003D5B1C"/>
    <w:rsid w:val="003D64E6"/>
    <w:rsid w:val="003D65A7"/>
    <w:rsid w:val="003D6A70"/>
    <w:rsid w:val="003D76AC"/>
    <w:rsid w:val="003E0BB7"/>
    <w:rsid w:val="003E24D6"/>
    <w:rsid w:val="003E25EB"/>
    <w:rsid w:val="003E2BE4"/>
    <w:rsid w:val="003E2FBC"/>
    <w:rsid w:val="003E435B"/>
    <w:rsid w:val="003E4373"/>
    <w:rsid w:val="003E538D"/>
    <w:rsid w:val="003E5C0A"/>
    <w:rsid w:val="003E5E17"/>
    <w:rsid w:val="003F390E"/>
    <w:rsid w:val="003F416A"/>
    <w:rsid w:val="003F41EB"/>
    <w:rsid w:val="003F44C6"/>
    <w:rsid w:val="003F457B"/>
    <w:rsid w:val="003F4AA8"/>
    <w:rsid w:val="003F6E68"/>
    <w:rsid w:val="00400683"/>
    <w:rsid w:val="00401142"/>
    <w:rsid w:val="00401D7E"/>
    <w:rsid w:val="004051D2"/>
    <w:rsid w:val="0040617E"/>
    <w:rsid w:val="00406280"/>
    <w:rsid w:val="00406473"/>
    <w:rsid w:val="00406D8F"/>
    <w:rsid w:val="00407773"/>
    <w:rsid w:val="00411954"/>
    <w:rsid w:val="00413BBB"/>
    <w:rsid w:val="004148A6"/>
    <w:rsid w:val="0041581E"/>
    <w:rsid w:val="00416B70"/>
    <w:rsid w:val="00417C6C"/>
    <w:rsid w:val="00421BC7"/>
    <w:rsid w:val="004221D3"/>
    <w:rsid w:val="004241CA"/>
    <w:rsid w:val="00426694"/>
    <w:rsid w:val="00426E7B"/>
    <w:rsid w:val="00427E2D"/>
    <w:rsid w:val="0043010C"/>
    <w:rsid w:val="00430628"/>
    <w:rsid w:val="004320AB"/>
    <w:rsid w:val="00432893"/>
    <w:rsid w:val="00433A52"/>
    <w:rsid w:val="004344C5"/>
    <w:rsid w:val="00434586"/>
    <w:rsid w:val="004352CD"/>
    <w:rsid w:val="0043542D"/>
    <w:rsid w:val="004402DA"/>
    <w:rsid w:val="00441009"/>
    <w:rsid w:val="0044148F"/>
    <w:rsid w:val="00441B75"/>
    <w:rsid w:val="00441E5A"/>
    <w:rsid w:val="00442061"/>
    <w:rsid w:val="004425CC"/>
    <w:rsid w:val="00443A09"/>
    <w:rsid w:val="00444FF0"/>
    <w:rsid w:val="0044506E"/>
    <w:rsid w:val="004465EF"/>
    <w:rsid w:val="00446E4C"/>
    <w:rsid w:val="00451C8C"/>
    <w:rsid w:val="00452C06"/>
    <w:rsid w:val="004537BB"/>
    <w:rsid w:val="00454C49"/>
    <w:rsid w:val="00455456"/>
    <w:rsid w:val="004569ED"/>
    <w:rsid w:val="00457215"/>
    <w:rsid w:val="004577C4"/>
    <w:rsid w:val="004604F1"/>
    <w:rsid w:val="004619B8"/>
    <w:rsid w:val="00462BED"/>
    <w:rsid w:val="0046429A"/>
    <w:rsid w:val="00464A9E"/>
    <w:rsid w:val="00464B73"/>
    <w:rsid w:val="00466966"/>
    <w:rsid w:val="00466CED"/>
    <w:rsid w:val="00470436"/>
    <w:rsid w:val="00471132"/>
    <w:rsid w:val="004713A7"/>
    <w:rsid w:val="00472F11"/>
    <w:rsid w:val="00473552"/>
    <w:rsid w:val="00474BBB"/>
    <w:rsid w:val="0047522D"/>
    <w:rsid w:val="004765A7"/>
    <w:rsid w:val="00476685"/>
    <w:rsid w:val="00476B35"/>
    <w:rsid w:val="00476BF0"/>
    <w:rsid w:val="00480218"/>
    <w:rsid w:val="00480F66"/>
    <w:rsid w:val="00481C9F"/>
    <w:rsid w:val="00482A1B"/>
    <w:rsid w:val="0048549E"/>
    <w:rsid w:val="00485A85"/>
    <w:rsid w:val="00487A33"/>
    <w:rsid w:val="00491305"/>
    <w:rsid w:val="00491E17"/>
    <w:rsid w:val="00493183"/>
    <w:rsid w:val="004934D2"/>
    <w:rsid w:val="004936BF"/>
    <w:rsid w:val="004939B9"/>
    <w:rsid w:val="00493B56"/>
    <w:rsid w:val="0049508D"/>
    <w:rsid w:val="004967AD"/>
    <w:rsid w:val="00496B5D"/>
    <w:rsid w:val="00497C79"/>
    <w:rsid w:val="004A0849"/>
    <w:rsid w:val="004A181F"/>
    <w:rsid w:val="004A1D11"/>
    <w:rsid w:val="004A1DB0"/>
    <w:rsid w:val="004A2BD3"/>
    <w:rsid w:val="004A3753"/>
    <w:rsid w:val="004A3BE9"/>
    <w:rsid w:val="004A43CA"/>
    <w:rsid w:val="004A4C51"/>
    <w:rsid w:val="004A4D84"/>
    <w:rsid w:val="004A7E94"/>
    <w:rsid w:val="004B015F"/>
    <w:rsid w:val="004B01F9"/>
    <w:rsid w:val="004B0DE2"/>
    <w:rsid w:val="004B157B"/>
    <w:rsid w:val="004B16BD"/>
    <w:rsid w:val="004B21C8"/>
    <w:rsid w:val="004B2DD3"/>
    <w:rsid w:val="004B339A"/>
    <w:rsid w:val="004B3912"/>
    <w:rsid w:val="004B39EE"/>
    <w:rsid w:val="004B44F5"/>
    <w:rsid w:val="004B450A"/>
    <w:rsid w:val="004B46CD"/>
    <w:rsid w:val="004B4E9D"/>
    <w:rsid w:val="004B5431"/>
    <w:rsid w:val="004B5616"/>
    <w:rsid w:val="004B565B"/>
    <w:rsid w:val="004B63D2"/>
    <w:rsid w:val="004B680F"/>
    <w:rsid w:val="004B7066"/>
    <w:rsid w:val="004B73F1"/>
    <w:rsid w:val="004B7584"/>
    <w:rsid w:val="004B764A"/>
    <w:rsid w:val="004B7EAF"/>
    <w:rsid w:val="004C0678"/>
    <w:rsid w:val="004C123D"/>
    <w:rsid w:val="004C1DE4"/>
    <w:rsid w:val="004C324A"/>
    <w:rsid w:val="004C4888"/>
    <w:rsid w:val="004C6315"/>
    <w:rsid w:val="004C6429"/>
    <w:rsid w:val="004C6A94"/>
    <w:rsid w:val="004C7569"/>
    <w:rsid w:val="004C7F23"/>
    <w:rsid w:val="004D0450"/>
    <w:rsid w:val="004D07CD"/>
    <w:rsid w:val="004D2196"/>
    <w:rsid w:val="004D30A3"/>
    <w:rsid w:val="004D31CA"/>
    <w:rsid w:val="004D4D52"/>
    <w:rsid w:val="004D5413"/>
    <w:rsid w:val="004D5D40"/>
    <w:rsid w:val="004D617B"/>
    <w:rsid w:val="004E0E7C"/>
    <w:rsid w:val="004E1971"/>
    <w:rsid w:val="004E1E61"/>
    <w:rsid w:val="004E1EF0"/>
    <w:rsid w:val="004E2376"/>
    <w:rsid w:val="004E262C"/>
    <w:rsid w:val="004E42E3"/>
    <w:rsid w:val="004E4C85"/>
    <w:rsid w:val="004E4F3E"/>
    <w:rsid w:val="004E5CB7"/>
    <w:rsid w:val="004E6A9D"/>
    <w:rsid w:val="004F0BD1"/>
    <w:rsid w:val="004F0CFD"/>
    <w:rsid w:val="004F0D0C"/>
    <w:rsid w:val="004F0D27"/>
    <w:rsid w:val="004F123A"/>
    <w:rsid w:val="004F1C92"/>
    <w:rsid w:val="004F301D"/>
    <w:rsid w:val="004F3526"/>
    <w:rsid w:val="004F433C"/>
    <w:rsid w:val="004F4427"/>
    <w:rsid w:val="004F6CE9"/>
    <w:rsid w:val="004F700B"/>
    <w:rsid w:val="004F74D9"/>
    <w:rsid w:val="005003A2"/>
    <w:rsid w:val="0050098E"/>
    <w:rsid w:val="00500DD3"/>
    <w:rsid w:val="005011D6"/>
    <w:rsid w:val="00501557"/>
    <w:rsid w:val="005030A1"/>
    <w:rsid w:val="00503673"/>
    <w:rsid w:val="00503E6F"/>
    <w:rsid w:val="0050558C"/>
    <w:rsid w:val="005066D6"/>
    <w:rsid w:val="0050690B"/>
    <w:rsid w:val="00506D30"/>
    <w:rsid w:val="00506D7C"/>
    <w:rsid w:val="00506F7E"/>
    <w:rsid w:val="0051091C"/>
    <w:rsid w:val="00510EDC"/>
    <w:rsid w:val="00511D0E"/>
    <w:rsid w:val="00511D28"/>
    <w:rsid w:val="00511F97"/>
    <w:rsid w:val="0051304F"/>
    <w:rsid w:val="005132E3"/>
    <w:rsid w:val="00514079"/>
    <w:rsid w:val="00514307"/>
    <w:rsid w:val="00514BFA"/>
    <w:rsid w:val="00515C46"/>
    <w:rsid w:val="00515C83"/>
    <w:rsid w:val="0051653D"/>
    <w:rsid w:val="005166A3"/>
    <w:rsid w:val="00517B11"/>
    <w:rsid w:val="00520068"/>
    <w:rsid w:val="00521C60"/>
    <w:rsid w:val="00521F44"/>
    <w:rsid w:val="00521FD7"/>
    <w:rsid w:val="00522E17"/>
    <w:rsid w:val="00522F95"/>
    <w:rsid w:val="005258AA"/>
    <w:rsid w:val="00525D87"/>
    <w:rsid w:val="005262EA"/>
    <w:rsid w:val="00530138"/>
    <w:rsid w:val="00531683"/>
    <w:rsid w:val="00531FCB"/>
    <w:rsid w:val="005322A6"/>
    <w:rsid w:val="00532521"/>
    <w:rsid w:val="005333BF"/>
    <w:rsid w:val="00533B3F"/>
    <w:rsid w:val="00533EE4"/>
    <w:rsid w:val="00536109"/>
    <w:rsid w:val="005366C1"/>
    <w:rsid w:val="00537FD6"/>
    <w:rsid w:val="0054264C"/>
    <w:rsid w:val="00543DE5"/>
    <w:rsid w:val="0054417B"/>
    <w:rsid w:val="00544248"/>
    <w:rsid w:val="005447A0"/>
    <w:rsid w:val="005453E9"/>
    <w:rsid w:val="0054542D"/>
    <w:rsid w:val="00546035"/>
    <w:rsid w:val="005463AD"/>
    <w:rsid w:val="00547035"/>
    <w:rsid w:val="005511AE"/>
    <w:rsid w:val="005514F8"/>
    <w:rsid w:val="00551C4F"/>
    <w:rsid w:val="00552598"/>
    <w:rsid w:val="00552754"/>
    <w:rsid w:val="00554628"/>
    <w:rsid w:val="00555489"/>
    <w:rsid w:val="005556D0"/>
    <w:rsid w:val="0055713F"/>
    <w:rsid w:val="005574FF"/>
    <w:rsid w:val="00557D19"/>
    <w:rsid w:val="00564144"/>
    <w:rsid w:val="00564C09"/>
    <w:rsid w:val="00565F17"/>
    <w:rsid w:val="0056789D"/>
    <w:rsid w:val="00567C9C"/>
    <w:rsid w:val="005702A5"/>
    <w:rsid w:val="005704A9"/>
    <w:rsid w:val="005712C3"/>
    <w:rsid w:val="00571BE7"/>
    <w:rsid w:val="0057217C"/>
    <w:rsid w:val="005728F1"/>
    <w:rsid w:val="00572D0B"/>
    <w:rsid w:val="00572E51"/>
    <w:rsid w:val="005730C8"/>
    <w:rsid w:val="005748A0"/>
    <w:rsid w:val="00576074"/>
    <w:rsid w:val="0057653B"/>
    <w:rsid w:val="00577B11"/>
    <w:rsid w:val="005835C4"/>
    <w:rsid w:val="00583608"/>
    <w:rsid w:val="0058494F"/>
    <w:rsid w:val="0058495F"/>
    <w:rsid w:val="00584D4C"/>
    <w:rsid w:val="00585B7F"/>
    <w:rsid w:val="00585E5E"/>
    <w:rsid w:val="005867CB"/>
    <w:rsid w:val="00586C20"/>
    <w:rsid w:val="005877DA"/>
    <w:rsid w:val="00587E6C"/>
    <w:rsid w:val="005909ED"/>
    <w:rsid w:val="005910AC"/>
    <w:rsid w:val="00592E26"/>
    <w:rsid w:val="00593D91"/>
    <w:rsid w:val="00594672"/>
    <w:rsid w:val="00594751"/>
    <w:rsid w:val="00595724"/>
    <w:rsid w:val="0059637E"/>
    <w:rsid w:val="005979C5"/>
    <w:rsid w:val="005A01B0"/>
    <w:rsid w:val="005A0259"/>
    <w:rsid w:val="005A04BD"/>
    <w:rsid w:val="005A1020"/>
    <w:rsid w:val="005A1090"/>
    <w:rsid w:val="005A191A"/>
    <w:rsid w:val="005A1FA2"/>
    <w:rsid w:val="005A1FAF"/>
    <w:rsid w:val="005A26C3"/>
    <w:rsid w:val="005A31AF"/>
    <w:rsid w:val="005A464C"/>
    <w:rsid w:val="005A56C0"/>
    <w:rsid w:val="005A621C"/>
    <w:rsid w:val="005A6224"/>
    <w:rsid w:val="005A66FD"/>
    <w:rsid w:val="005A6855"/>
    <w:rsid w:val="005A6996"/>
    <w:rsid w:val="005A699D"/>
    <w:rsid w:val="005A7623"/>
    <w:rsid w:val="005A7DA5"/>
    <w:rsid w:val="005A7F83"/>
    <w:rsid w:val="005B1310"/>
    <w:rsid w:val="005B1C77"/>
    <w:rsid w:val="005B20EA"/>
    <w:rsid w:val="005B234D"/>
    <w:rsid w:val="005B294E"/>
    <w:rsid w:val="005B2B86"/>
    <w:rsid w:val="005B3127"/>
    <w:rsid w:val="005B353E"/>
    <w:rsid w:val="005B3B65"/>
    <w:rsid w:val="005B404E"/>
    <w:rsid w:val="005B55A4"/>
    <w:rsid w:val="005B55F3"/>
    <w:rsid w:val="005B5806"/>
    <w:rsid w:val="005B7BBE"/>
    <w:rsid w:val="005C00FD"/>
    <w:rsid w:val="005C1F96"/>
    <w:rsid w:val="005C24B9"/>
    <w:rsid w:val="005C2803"/>
    <w:rsid w:val="005C2ACF"/>
    <w:rsid w:val="005C2F8B"/>
    <w:rsid w:val="005C345F"/>
    <w:rsid w:val="005C4DA6"/>
    <w:rsid w:val="005C5206"/>
    <w:rsid w:val="005C5527"/>
    <w:rsid w:val="005C6A1D"/>
    <w:rsid w:val="005C7153"/>
    <w:rsid w:val="005C7247"/>
    <w:rsid w:val="005D0026"/>
    <w:rsid w:val="005D1AE4"/>
    <w:rsid w:val="005D23E1"/>
    <w:rsid w:val="005D2751"/>
    <w:rsid w:val="005D2B80"/>
    <w:rsid w:val="005D5665"/>
    <w:rsid w:val="005D5885"/>
    <w:rsid w:val="005D5921"/>
    <w:rsid w:val="005E0521"/>
    <w:rsid w:val="005E067F"/>
    <w:rsid w:val="005E1555"/>
    <w:rsid w:val="005E322C"/>
    <w:rsid w:val="005E5636"/>
    <w:rsid w:val="005E59A6"/>
    <w:rsid w:val="005E5F18"/>
    <w:rsid w:val="005E655E"/>
    <w:rsid w:val="005E726F"/>
    <w:rsid w:val="005E7EC8"/>
    <w:rsid w:val="005E7EF9"/>
    <w:rsid w:val="005F097C"/>
    <w:rsid w:val="005F138B"/>
    <w:rsid w:val="005F1425"/>
    <w:rsid w:val="005F22E2"/>
    <w:rsid w:val="005F2D3F"/>
    <w:rsid w:val="005F3CDE"/>
    <w:rsid w:val="005F4B3D"/>
    <w:rsid w:val="005F5729"/>
    <w:rsid w:val="005F7814"/>
    <w:rsid w:val="00600478"/>
    <w:rsid w:val="00600AB6"/>
    <w:rsid w:val="00600DC8"/>
    <w:rsid w:val="00601CF2"/>
    <w:rsid w:val="00601E7D"/>
    <w:rsid w:val="00603F88"/>
    <w:rsid w:val="00606A3C"/>
    <w:rsid w:val="006073C5"/>
    <w:rsid w:val="00607C85"/>
    <w:rsid w:val="00607D85"/>
    <w:rsid w:val="0061188C"/>
    <w:rsid w:val="006121BF"/>
    <w:rsid w:val="00612583"/>
    <w:rsid w:val="006126D8"/>
    <w:rsid w:val="00612C5B"/>
    <w:rsid w:val="00615609"/>
    <w:rsid w:val="00615C17"/>
    <w:rsid w:val="00615F01"/>
    <w:rsid w:val="00621E3C"/>
    <w:rsid w:val="00622955"/>
    <w:rsid w:val="00624029"/>
    <w:rsid w:val="00624758"/>
    <w:rsid w:val="00624925"/>
    <w:rsid w:val="00624CF4"/>
    <w:rsid w:val="00625599"/>
    <w:rsid w:val="00626846"/>
    <w:rsid w:val="00626A27"/>
    <w:rsid w:val="00630870"/>
    <w:rsid w:val="006319AF"/>
    <w:rsid w:val="006336F4"/>
    <w:rsid w:val="00633F5D"/>
    <w:rsid w:val="006347FA"/>
    <w:rsid w:val="00634A70"/>
    <w:rsid w:val="0063513D"/>
    <w:rsid w:val="006356D2"/>
    <w:rsid w:val="00635E88"/>
    <w:rsid w:val="006360E8"/>
    <w:rsid w:val="0063689D"/>
    <w:rsid w:val="00636CBE"/>
    <w:rsid w:val="00637594"/>
    <w:rsid w:val="00637779"/>
    <w:rsid w:val="006401BF"/>
    <w:rsid w:val="006409BD"/>
    <w:rsid w:val="00640AB5"/>
    <w:rsid w:val="0064171C"/>
    <w:rsid w:val="006425A5"/>
    <w:rsid w:val="00642940"/>
    <w:rsid w:val="00642D2C"/>
    <w:rsid w:val="00642F04"/>
    <w:rsid w:val="00643778"/>
    <w:rsid w:val="0064402A"/>
    <w:rsid w:val="0064520F"/>
    <w:rsid w:val="00645345"/>
    <w:rsid w:val="00645673"/>
    <w:rsid w:val="00646D59"/>
    <w:rsid w:val="00647530"/>
    <w:rsid w:val="00647CC4"/>
    <w:rsid w:val="00650B8A"/>
    <w:rsid w:val="00651ABA"/>
    <w:rsid w:val="006529B1"/>
    <w:rsid w:val="006529CE"/>
    <w:rsid w:val="00652E76"/>
    <w:rsid w:val="0065511B"/>
    <w:rsid w:val="00655475"/>
    <w:rsid w:val="00661560"/>
    <w:rsid w:val="0066182F"/>
    <w:rsid w:val="006618AB"/>
    <w:rsid w:val="0066278D"/>
    <w:rsid w:val="0066281F"/>
    <w:rsid w:val="00662B01"/>
    <w:rsid w:val="00662B86"/>
    <w:rsid w:val="00662C01"/>
    <w:rsid w:val="00663332"/>
    <w:rsid w:val="006633BC"/>
    <w:rsid w:val="006637E9"/>
    <w:rsid w:val="006637FC"/>
    <w:rsid w:val="00663E87"/>
    <w:rsid w:val="00664096"/>
    <w:rsid w:val="00664B74"/>
    <w:rsid w:val="00664D00"/>
    <w:rsid w:val="00664DCF"/>
    <w:rsid w:val="0066506B"/>
    <w:rsid w:val="006659AA"/>
    <w:rsid w:val="00665BF2"/>
    <w:rsid w:val="006663B0"/>
    <w:rsid w:val="00666E9F"/>
    <w:rsid w:val="00667042"/>
    <w:rsid w:val="006701C5"/>
    <w:rsid w:val="006712F6"/>
    <w:rsid w:val="0067177C"/>
    <w:rsid w:val="00671B1D"/>
    <w:rsid w:val="00671BD6"/>
    <w:rsid w:val="0067263E"/>
    <w:rsid w:val="00672DCF"/>
    <w:rsid w:val="0067363C"/>
    <w:rsid w:val="00673904"/>
    <w:rsid w:val="00673DB1"/>
    <w:rsid w:val="006748FB"/>
    <w:rsid w:val="006750B3"/>
    <w:rsid w:val="006752D1"/>
    <w:rsid w:val="0067649E"/>
    <w:rsid w:val="00677DF1"/>
    <w:rsid w:val="00680978"/>
    <w:rsid w:val="0068124F"/>
    <w:rsid w:val="006812AE"/>
    <w:rsid w:val="00681626"/>
    <w:rsid w:val="00682048"/>
    <w:rsid w:val="006826D0"/>
    <w:rsid w:val="00683862"/>
    <w:rsid w:val="00683B22"/>
    <w:rsid w:val="00683C70"/>
    <w:rsid w:val="00684BC1"/>
    <w:rsid w:val="006869DF"/>
    <w:rsid w:val="0068765A"/>
    <w:rsid w:val="00690AB1"/>
    <w:rsid w:val="00690FAD"/>
    <w:rsid w:val="00691F60"/>
    <w:rsid w:val="006923A7"/>
    <w:rsid w:val="00692D77"/>
    <w:rsid w:val="0069315D"/>
    <w:rsid w:val="00693A08"/>
    <w:rsid w:val="00693B30"/>
    <w:rsid w:val="00694C98"/>
    <w:rsid w:val="00695221"/>
    <w:rsid w:val="00695642"/>
    <w:rsid w:val="006956F3"/>
    <w:rsid w:val="00695823"/>
    <w:rsid w:val="006963F0"/>
    <w:rsid w:val="006973A2"/>
    <w:rsid w:val="006A0793"/>
    <w:rsid w:val="006A0AB9"/>
    <w:rsid w:val="006A0CE2"/>
    <w:rsid w:val="006A16AC"/>
    <w:rsid w:val="006A1940"/>
    <w:rsid w:val="006A2616"/>
    <w:rsid w:val="006A32ED"/>
    <w:rsid w:val="006A3B9C"/>
    <w:rsid w:val="006A4565"/>
    <w:rsid w:val="006A5311"/>
    <w:rsid w:val="006A644E"/>
    <w:rsid w:val="006A65B5"/>
    <w:rsid w:val="006A69D3"/>
    <w:rsid w:val="006B0DC9"/>
    <w:rsid w:val="006B104B"/>
    <w:rsid w:val="006B28B5"/>
    <w:rsid w:val="006B34F4"/>
    <w:rsid w:val="006B3DF7"/>
    <w:rsid w:val="006B4458"/>
    <w:rsid w:val="006B457C"/>
    <w:rsid w:val="006B4B8C"/>
    <w:rsid w:val="006B4CC8"/>
    <w:rsid w:val="006B4FD6"/>
    <w:rsid w:val="006B5213"/>
    <w:rsid w:val="006B5D7B"/>
    <w:rsid w:val="006B65BA"/>
    <w:rsid w:val="006B6D45"/>
    <w:rsid w:val="006B7E4A"/>
    <w:rsid w:val="006C1168"/>
    <w:rsid w:val="006C40BF"/>
    <w:rsid w:val="006C4223"/>
    <w:rsid w:val="006C4EB5"/>
    <w:rsid w:val="006C5CE9"/>
    <w:rsid w:val="006C652B"/>
    <w:rsid w:val="006C68B3"/>
    <w:rsid w:val="006C6B69"/>
    <w:rsid w:val="006C73F0"/>
    <w:rsid w:val="006C7C0C"/>
    <w:rsid w:val="006D0C56"/>
    <w:rsid w:val="006D11DA"/>
    <w:rsid w:val="006D1B85"/>
    <w:rsid w:val="006D1E6C"/>
    <w:rsid w:val="006D28B9"/>
    <w:rsid w:val="006D3A5F"/>
    <w:rsid w:val="006D3FCA"/>
    <w:rsid w:val="006D44FC"/>
    <w:rsid w:val="006D4FA4"/>
    <w:rsid w:val="006D55DE"/>
    <w:rsid w:val="006D669A"/>
    <w:rsid w:val="006D763F"/>
    <w:rsid w:val="006D7750"/>
    <w:rsid w:val="006D7CF3"/>
    <w:rsid w:val="006E0745"/>
    <w:rsid w:val="006E0B29"/>
    <w:rsid w:val="006E0D59"/>
    <w:rsid w:val="006E0F5C"/>
    <w:rsid w:val="006E117D"/>
    <w:rsid w:val="006E1D52"/>
    <w:rsid w:val="006E215D"/>
    <w:rsid w:val="006E268B"/>
    <w:rsid w:val="006E273D"/>
    <w:rsid w:val="006E2C5F"/>
    <w:rsid w:val="006E3047"/>
    <w:rsid w:val="006E3A58"/>
    <w:rsid w:val="006E42B3"/>
    <w:rsid w:val="006E490B"/>
    <w:rsid w:val="006E5649"/>
    <w:rsid w:val="006E5E91"/>
    <w:rsid w:val="006E62FB"/>
    <w:rsid w:val="006E640A"/>
    <w:rsid w:val="006E70B1"/>
    <w:rsid w:val="006E7664"/>
    <w:rsid w:val="006F0E51"/>
    <w:rsid w:val="006F1873"/>
    <w:rsid w:val="006F1BAD"/>
    <w:rsid w:val="006F2DE2"/>
    <w:rsid w:val="006F3393"/>
    <w:rsid w:val="006F4441"/>
    <w:rsid w:val="006F458A"/>
    <w:rsid w:val="006F6E6F"/>
    <w:rsid w:val="006F7DE7"/>
    <w:rsid w:val="00700687"/>
    <w:rsid w:val="00700696"/>
    <w:rsid w:val="00700990"/>
    <w:rsid w:val="00703107"/>
    <w:rsid w:val="00703228"/>
    <w:rsid w:val="007035DA"/>
    <w:rsid w:val="007044E3"/>
    <w:rsid w:val="007054AB"/>
    <w:rsid w:val="007057E9"/>
    <w:rsid w:val="007061AC"/>
    <w:rsid w:val="00707BEC"/>
    <w:rsid w:val="00710230"/>
    <w:rsid w:val="00710815"/>
    <w:rsid w:val="00711238"/>
    <w:rsid w:val="007118C2"/>
    <w:rsid w:val="00711BF2"/>
    <w:rsid w:val="0071331F"/>
    <w:rsid w:val="00713A2E"/>
    <w:rsid w:val="0071440C"/>
    <w:rsid w:val="00715817"/>
    <w:rsid w:val="0071627E"/>
    <w:rsid w:val="00716907"/>
    <w:rsid w:val="007170E4"/>
    <w:rsid w:val="0071767D"/>
    <w:rsid w:val="00717C68"/>
    <w:rsid w:val="00717D72"/>
    <w:rsid w:val="0072019E"/>
    <w:rsid w:val="007207DD"/>
    <w:rsid w:val="00720FB2"/>
    <w:rsid w:val="00721439"/>
    <w:rsid w:val="00722483"/>
    <w:rsid w:val="00723A84"/>
    <w:rsid w:val="00723E93"/>
    <w:rsid w:val="0072485F"/>
    <w:rsid w:val="00724ADA"/>
    <w:rsid w:val="0072552C"/>
    <w:rsid w:val="0072623C"/>
    <w:rsid w:val="0073010A"/>
    <w:rsid w:val="007306CA"/>
    <w:rsid w:val="00730841"/>
    <w:rsid w:val="00731976"/>
    <w:rsid w:val="00731E61"/>
    <w:rsid w:val="0073247E"/>
    <w:rsid w:val="00732D0E"/>
    <w:rsid w:val="00733241"/>
    <w:rsid w:val="0073373A"/>
    <w:rsid w:val="00735F12"/>
    <w:rsid w:val="00736597"/>
    <w:rsid w:val="0073713B"/>
    <w:rsid w:val="00737303"/>
    <w:rsid w:val="00740A5F"/>
    <w:rsid w:val="00740C9D"/>
    <w:rsid w:val="0074111D"/>
    <w:rsid w:val="00741769"/>
    <w:rsid w:val="00741FE3"/>
    <w:rsid w:val="007421BE"/>
    <w:rsid w:val="007431F8"/>
    <w:rsid w:val="00743843"/>
    <w:rsid w:val="00746D17"/>
    <w:rsid w:val="007476C6"/>
    <w:rsid w:val="00750EBA"/>
    <w:rsid w:val="0075127C"/>
    <w:rsid w:val="00753065"/>
    <w:rsid w:val="00754A25"/>
    <w:rsid w:val="00755631"/>
    <w:rsid w:val="0075568E"/>
    <w:rsid w:val="00755E42"/>
    <w:rsid w:val="00757395"/>
    <w:rsid w:val="00761343"/>
    <w:rsid w:val="00761881"/>
    <w:rsid w:val="00761CCD"/>
    <w:rsid w:val="00763A75"/>
    <w:rsid w:val="00763C9C"/>
    <w:rsid w:val="00764DE9"/>
    <w:rsid w:val="0076627B"/>
    <w:rsid w:val="00770035"/>
    <w:rsid w:val="00770A12"/>
    <w:rsid w:val="00770F65"/>
    <w:rsid w:val="0077178A"/>
    <w:rsid w:val="00772DBB"/>
    <w:rsid w:val="00773F97"/>
    <w:rsid w:val="007740F7"/>
    <w:rsid w:val="00776221"/>
    <w:rsid w:val="007779F9"/>
    <w:rsid w:val="00777A71"/>
    <w:rsid w:val="00777F56"/>
    <w:rsid w:val="0078023A"/>
    <w:rsid w:val="00781197"/>
    <w:rsid w:val="00781582"/>
    <w:rsid w:val="00781C45"/>
    <w:rsid w:val="007824FE"/>
    <w:rsid w:val="00783931"/>
    <w:rsid w:val="00783DE4"/>
    <w:rsid w:val="00784164"/>
    <w:rsid w:val="007844D1"/>
    <w:rsid w:val="00785450"/>
    <w:rsid w:val="00785A04"/>
    <w:rsid w:val="00785C22"/>
    <w:rsid w:val="007860F5"/>
    <w:rsid w:val="00786848"/>
    <w:rsid w:val="00790AC4"/>
    <w:rsid w:val="00791CF2"/>
    <w:rsid w:val="007932E5"/>
    <w:rsid w:val="00794024"/>
    <w:rsid w:val="00794B5D"/>
    <w:rsid w:val="00794C60"/>
    <w:rsid w:val="00795658"/>
    <w:rsid w:val="00795AD9"/>
    <w:rsid w:val="0079743F"/>
    <w:rsid w:val="007A032A"/>
    <w:rsid w:val="007A117B"/>
    <w:rsid w:val="007A3D39"/>
    <w:rsid w:val="007A4C18"/>
    <w:rsid w:val="007A4E4D"/>
    <w:rsid w:val="007A64EC"/>
    <w:rsid w:val="007A6FA8"/>
    <w:rsid w:val="007A7619"/>
    <w:rsid w:val="007B1023"/>
    <w:rsid w:val="007B1407"/>
    <w:rsid w:val="007B1435"/>
    <w:rsid w:val="007B1539"/>
    <w:rsid w:val="007B241B"/>
    <w:rsid w:val="007B2849"/>
    <w:rsid w:val="007B3796"/>
    <w:rsid w:val="007B4F4A"/>
    <w:rsid w:val="007B68F3"/>
    <w:rsid w:val="007C0996"/>
    <w:rsid w:val="007C10B7"/>
    <w:rsid w:val="007C21D1"/>
    <w:rsid w:val="007C2D36"/>
    <w:rsid w:val="007C3583"/>
    <w:rsid w:val="007C3665"/>
    <w:rsid w:val="007C402A"/>
    <w:rsid w:val="007C4252"/>
    <w:rsid w:val="007C506F"/>
    <w:rsid w:val="007C52F7"/>
    <w:rsid w:val="007C54F2"/>
    <w:rsid w:val="007C6A0B"/>
    <w:rsid w:val="007C6B39"/>
    <w:rsid w:val="007D0317"/>
    <w:rsid w:val="007D094F"/>
    <w:rsid w:val="007D114F"/>
    <w:rsid w:val="007D2ABD"/>
    <w:rsid w:val="007D4787"/>
    <w:rsid w:val="007D56D7"/>
    <w:rsid w:val="007D5D73"/>
    <w:rsid w:val="007D615D"/>
    <w:rsid w:val="007D6A9D"/>
    <w:rsid w:val="007D7DB9"/>
    <w:rsid w:val="007E0211"/>
    <w:rsid w:val="007E021F"/>
    <w:rsid w:val="007E0342"/>
    <w:rsid w:val="007E04F0"/>
    <w:rsid w:val="007E1D09"/>
    <w:rsid w:val="007E2F33"/>
    <w:rsid w:val="007E317D"/>
    <w:rsid w:val="007E6B32"/>
    <w:rsid w:val="007E6F20"/>
    <w:rsid w:val="007E6FE5"/>
    <w:rsid w:val="007E78DF"/>
    <w:rsid w:val="007F0892"/>
    <w:rsid w:val="007F1218"/>
    <w:rsid w:val="007F23D8"/>
    <w:rsid w:val="007F2F08"/>
    <w:rsid w:val="007F32D1"/>
    <w:rsid w:val="007F39A9"/>
    <w:rsid w:val="007F5093"/>
    <w:rsid w:val="007F7185"/>
    <w:rsid w:val="007F7345"/>
    <w:rsid w:val="0080029B"/>
    <w:rsid w:val="008005D9"/>
    <w:rsid w:val="00800EAA"/>
    <w:rsid w:val="008012D7"/>
    <w:rsid w:val="0080700C"/>
    <w:rsid w:val="00811CBC"/>
    <w:rsid w:val="00812A12"/>
    <w:rsid w:val="00812F79"/>
    <w:rsid w:val="00813E0D"/>
    <w:rsid w:val="00814E5A"/>
    <w:rsid w:val="0081572E"/>
    <w:rsid w:val="00816344"/>
    <w:rsid w:val="0081779D"/>
    <w:rsid w:val="008178E6"/>
    <w:rsid w:val="00820109"/>
    <w:rsid w:val="00821114"/>
    <w:rsid w:val="0082166A"/>
    <w:rsid w:val="0082170B"/>
    <w:rsid w:val="00822776"/>
    <w:rsid w:val="008251ED"/>
    <w:rsid w:val="00825AB2"/>
    <w:rsid w:val="00825F0D"/>
    <w:rsid w:val="00826A40"/>
    <w:rsid w:val="00826E10"/>
    <w:rsid w:val="0082796A"/>
    <w:rsid w:val="008302A4"/>
    <w:rsid w:val="00830739"/>
    <w:rsid w:val="00830B58"/>
    <w:rsid w:val="0083130B"/>
    <w:rsid w:val="0083130C"/>
    <w:rsid w:val="00832D13"/>
    <w:rsid w:val="00832DCA"/>
    <w:rsid w:val="00832DD9"/>
    <w:rsid w:val="008343A3"/>
    <w:rsid w:val="00836300"/>
    <w:rsid w:val="008370C3"/>
    <w:rsid w:val="00840836"/>
    <w:rsid w:val="00841128"/>
    <w:rsid w:val="00841C54"/>
    <w:rsid w:val="00841E11"/>
    <w:rsid w:val="008426ED"/>
    <w:rsid w:val="00843465"/>
    <w:rsid w:val="00843F54"/>
    <w:rsid w:val="00844178"/>
    <w:rsid w:val="00844EE3"/>
    <w:rsid w:val="008451A7"/>
    <w:rsid w:val="008451E2"/>
    <w:rsid w:val="008468E0"/>
    <w:rsid w:val="00846C64"/>
    <w:rsid w:val="00847C11"/>
    <w:rsid w:val="00847CC0"/>
    <w:rsid w:val="00847D71"/>
    <w:rsid w:val="00847DA3"/>
    <w:rsid w:val="00850E4E"/>
    <w:rsid w:val="008529FF"/>
    <w:rsid w:val="00852A37"/>
    <w:rsid w:val="00856375"/>
    <w:rsid w:val="00857761"/>
    <w:rsid w:val="00857772"/>
    <w:rsid w:val="0086078B"/>
    <w:rsid w:val="0086088C"/>
    <w:rsid w:val="00860ADF"/>
    <w:rsid w:val="00860F44"/>
    <w:rsid w:val="00860F80"/>
    <w:rsid w:val="00862EF7"/>
    <w:rsid w:val="00863CCA"/>
    <w:rsid w:val="008646B8"/>
    <w:rsid w:val="00870354"/>
    <w:rsid w:val="00870672"/>
    <w:rsid w:val="00871B61"/>
    <w:rsid w:val="008721ED"/>
    <w:rsid w:val="00874819"/>
    <w:rsid w:val="00874D6D"/>
    <w:rsid w:val="00875E57"/>
    <w:rsid w:val="0087632E"/>
    <w:rsid w:val="00877C62"/>
    <w:rsid w:val="00877F38"/>
    <w:rsid w:val="00880518"/>
    <w:rsid w:val="00881F21"/>
    <w:rsid w:val="0088204E"/>
    <w:rsid w:val="00882BEF"/>
    <w:rsid w:val="008839D7"/>
    <w:rsid w:val="00884111"/>
    <w:rsid w:val="00884FD3"/>
    <w:rsid w:val="00885B6C"/>
    <w:rsid w:val="008867DA"/>
    <w:rsid w:val="00894E7C"/>
    <w:rsid w:val="00895F65"/>
    <w:rsid w:val="008A03F0"/>
    <w:rsid w:val="008A10C8"/>
    <w:rsid w:val="008A2D5D"/>
    <w:rsid w:val="008A3903"/>
    <w:rsid w:val="008A48FD"/>
    <w:rsid w:val="008A5BFB"/>
    <w:rsid w:val="008A6078"/>
    <w:rsid w:val="008A653C"/>
    <w:rsid w:val="008A69AE"/>
    <w:rsid w:val="008A6F00"/>
    <w:rsid w:val="008A7195"/>
    <w:rsid w:val="008A7EF6"/>
    <w:rsid w:val="008B0A13"/>
    <w:rsid w:val="008B1B03"/>
    <w:rsid w:val="008B2302"/>
    <w:rsid w:val="008B5C79"/>
    <w:rsid w:val="008B62F1"/>
    <w:rsid w:val="008B68D9"/>
    <w:rsid w:val="008B725B"/>
    <w:rsid w:val="008B7DA0"/>
    <w:rsid w:val="008C095C"/>
    <w:rsid w:val="008C193A"/>
    <w:rsid w:val="008C21FA"/>
    <w:rsid w:val="008C343B"/>
    <w:rsid w:val="008C5DAB"/>
    <w:rsid w:val="008C6535"/>
    <w:rsid w:val="008C7F0F"/>
    <w:rsid w:val="008C7FE4"/>
    <w:rsid w:val="008D18D8"/>
    <w:rsid w:val="008D3D99"/>
    <w:rsid w:val="008D441C"/>
    <w:rsid w:val="008D4EFB"/>
    <w:rsid w:val="008D5627"/>
    <w:rsid w:val="008D56BC"/>
    <w:rsid w:val="008D586F"/>
    <w:rsid w:val="008D5916"/>
    <w:rsid w:val="008D74CF"/>
    <w:rsid w:val="008D7901"/>
    <w:rsid w:val="008D79A5"/>
    <w:rsid w:val="008D7D37"/>
    <w:rsid w:val="008E089E"/>
    <w:rsid w:val="008E12E5"/>
    <w:rsid w:val="008E142E"/>
    <w:rsid w:val="008E1A05"/>
    <w:rsid w:val="008E1A28"/>
    <w:rsid w:val="008E243F"/>
    <w:rsid w:val="008E2564"/>
    <w:rsid w:val="008E2612"/>
    <w:rsid w:val="008E2CF0"/>
    <w:rsid w:val="008E324B"/>
    <w:rsid w:val="008E330D"/>
    <w:rsid w:val="008E41AA"/>
    <w:rsid w:val="008E582A"/>
    <w:rsid w:val="008F07E6"/>
    <w:rsid w:val="008F11C0"/>
    <w:rsid w:val="008F2215"/>
    <w:rsid w:val="008F2875"/>
    <w:rsid w:val="008F2E64"/>
    <w:rsid w:val="008F3584"/>
    <w:rsid w:val="008F4455"/>
    <w:rsid w:val="008F4922"/>
    <w:rsid w:val="008F5178"/>
    <w:rsid w:val="008F5732"/>
    <w:rsid w:val="008F5875"/>
    <w:rsid w:val="008F5BD6"/>
    <w:rsid w:val="008F5D1D"/>
    <w:rsid w:val="008F6DD4"/>
    <w:rsid w:val="008F6F11"/>
    <w:rsid w:val="008F6F9A"/>
    <w:rsid w:val="008F76B8"/>
    <w:rsid w:val="00900387"/>
    <w:rsid w:val="00901B8C"/>
    <w:rsid w:val="00902169"/>
    <w:rsid w:val="00903031"/>
    <w:rsid w:val="009065DF"/>
    <w:rsid w:val="0090670D"/>
    <w:rsid w:val="0090716B"/>
    <w:rsid w:val="00910822"/>
    <w:rsid w:val="00911AB4"/>
    <w:rsid w:val="00911B6E"/>
    <w:rsid w:val="00912874"/>
    <w:rsid w:val="00912A7E"/>
    <w:rsid w:val="00914941"/>
    <w:rsid w:val="00914DE1"/>
    <w:rsid w:val="0091519F"/>
    <w:rsid w:val="00916ACB"/>
    <w:rsid w:val="00917599"/>
    <w:rsid w:val="009175F5"/>
    <w:rsid w:val="00920C3C"/>
    <w:rsid w:val="009210DD"/>
    <w:rsid w:val="0092122F"/>
    <w:rsid w:val="00921EE3"/>
    <w:rsid w:val="009226D9"/>
    <w:rsid w:val="0092359D"/>
    <w:rsid w:val="0092406F"/>
    <w:rsid w:val="0092530F"/>
    <w:rsid w:val="00925F75"/>
    <w:rsid w:val="00926A23"/>
    <w:rsid w:val="009277C9"/>
    <w:rsid w:val="00930886"/>
    <w:rsid w:val="0093167B"/>
    <w:rsid w:val="00931E8B"/>
    <w:rsid w:val="0093350F"/>
    <w:rsid w:val="00933747"/>
    <w:rsid w:val="009340DC"/>
    <w:rsid w:val="00935E46"/>
    <w:rsid w:val="00936A97"/>
    <w:rsid w:val="00937276"/>
    <w:rsid w:val="00937DD7"/>
    <w:rsid w:val="0094172A"/>
    <w:rsid w:val="009436C2"/>
    <w:rsid w:val="0094374C"/>
    <w:rsid w:val="00945550"/>
    <w:rsid w:val="009456E5"/>
    <w:rsid w:val="00945925"/>
    <w:rsid w:val="00945BA3"/>
    <w:rsid w:val="00950F5B"/>
    <w:rsid w:val="0095114D"/>
    <w:rsid w:val="00951182"/>
    <w:rsid w:val="009515D3"/>
    <w:rsid w:val="00952DF4"/>
    <w:rsid w:val="00953308"/>
    <w:rsid w:val="0095330F"/>
    <w:rsid w:val="00953F2A"/>
    <w:rsid w:val="0095483A"/>
    <w:rsid w:val="00955216"/>
    <w:rsid w:val="009556F1"/>
    <w:rsid w:val="009558C5"/>
    <w:rsid w:val="0095683E"/>
    <w:rsid w:val="009569AA"/>
    <w:rsid w:val="00956F0A"/>
    <w:rsid w:val="00960D00"/>
    <w:rsid w:val="00962139"/>
    <w:rsid w:val="00962442"/>
    <w:rsid w:val="00963FA7"/>
    <w:rsid w:val="00965DD0"/>
    <w:rsid w:val="009663D3"/>
    <w:rsid w:val="00970FB9"/>
    <w:rsid w:val="009726E7"/>
    <w:rsid w:val="00972F14"/>
    <w:rsid w:val="00972F9D"/>
    <w:rsid w:val="009744F4"/>
    <w:rsid w:val="00974B1F"/>
    <w:rsid w:val="00974E43"/>
    <w:rsid w:val="0097529E"/>
    <w:rsid w:val="009766B6"/>
    <w:rsid w:val="00976C5E"/>
    <w:rsid w:val="00977229"/>
    <w:rsid w:val="00977974"/>
    <w:rsid w:val="009808C5"/>
    <w:rsid w:val="00982E17"/>
    <w:rsid w:val="00983B80"/>
    <w:rsid w:val="00983FD2"/>
    <w:rsid w:val="00984F2A"/>
    <w:rsid w:val="009860DB"/>
    <w:rsid w:val="009865AC"/>
    <w:rsid w:val="00987CE6"/>
    <w:rsid w:val="009913FD"/>
    <w:rsid w:val="0099208A"/>
    <w:rsid w:val="00992731"/>
    <w:rsid w:val="0099304E"/>
    <w:rsid w:val="00993E96"/>
    <w:rsid w:val="009941AC"/>
    <w:rsid w:val="00995889"/>
    <w:rsid w:val="00995E14"/>
    <w:rsid w:val="00995E68"/>
    <w:rsid w:val="00996152"/>
    <w:rsid w:val="0099701A"/>
    <w:rsid w:val="009A0FE1"/>
    <w:rsid w:val="009A1336"/>
    <w:rsid w:val="009A1495"/>
    <w:rsid w:val="009A2D97"/>
    <w:rsid w:val="009A38D6"/>
    <w:rsid w:val="009A4259"/>
    <w:rsid w:val="009A44DE"/>
    <w:rsid w:val="009A4C5D"/>
    <w:rsid w:val="009A4E39"/>
    <w:rsid w:val="009A5F35"/>
    <w:rsid w:val="009A6257"/>
    <w:rsid w:val="009A6295"/>
    <w:rsid w:val="009A6443"/>
    <w:rsid w:val="009A7B10"/>
    <w:rsid w:val="009B022E"/>
    <w:rsid w:val="009B104B"/>
    <w:rsid w:val="009C0AF2"/>
    <w:rsid w:val="009C0B23"/>
    <w:rsid w:val="009C1180"/>
    <w:rsid w:val="009C1F77"/>
    <w:rsid w:val="009C2EDB"/>
    <w:rsid w:val="009C3DA8"/>
    <w:rsid w:val="009C44EF"/>
    <w:rsid w:val="009C4520"/>
    <w:rsid w:val="009C52BA"/>
    <w:rsid w:val="009C5D3D"/>
    <w:rsid w:val="009C5F76"/>
    <w:rsid w:val="009C6616"/>
    <w:rsid w:val="009C688B"/>
    <w:rsid w:val="009C7DB2"/>
    <w:rsid w:val="009D0987"/>
    <w:rsid w:val="009D1629"/>
    <w:rsid w:val="009D1672"/>
    <w:rsid w:val="009D19DA"/>
    <w:rsid w:val="009D1B54"/>
    <w:rsid w:val="009D1E3B"/>
    <w:rsid w:val="009D1F16"/>
    <w:rsid w:val="009D2DE0"/>
    <w:rsid w:val="009D3F25"/>
    <w:rsid w:val="009D40EC"/>
    <w:rsid w:val="009D49DE"/>
    <w:rsid w:val="009D6540"/>
    <w:rsid w:val="009D6A5B"/>
    <w:rsid w:val="009D78D4"/>
    <w:rsid w:val="009D7E52"/>
    <w:rsid w:val="009E16F4"/>
    <w:rsid w:val="009E18D0"/>
    <w:rsid w:val="009E1BAF"/>
    <w:rsid w:val="009E2005"/>
    <w:rsid w:val="009E31F0"/>
    <w:rsid w:val="009E37E3"/>
    <w:rsid w:val="009E4018"/>
    <w:rsid w:val="009E52D4"/>
    <w:rsid w:val="009E5426"/>
    <w:rsid w:val="009F0229"/>
    <w:rsid w:val="009F2AF5"/>
    <w:rsid w:val="009F2C3D"/>
    <w:rsid w:val="009F3C58"/>
    <w:rsid w:val="009F3E91"/>
    <w:rsid w:val="009F5211"/>
    <w:rsid w:val="009F57E3"/>
    <w:rsid w:val="009F67AF"/>
    <w:rsid w:val="009F6C2B"/>
    <w:rsid w:val="009F73A3"/>
    <w:rsid w:val="00A01658"/>
    <w:rsid w:val="00A01884"/>
    <w:rsid w:val="00A01F52"/>
    <w:rsid w:val="00A021B9"/>
    <w:rsid w:val="00A02443"/>
    <w:rsid w:val="00A03ABC"/>
    <w:rsid w:val="00A041D3"/>
    <w:rsid w:val="00A043AB"/>
    <w:rsid w:val="00A05EEA"/>
    <w:rsid w:val="00A06E2F"/>
    <w:rsid w:val="00A072AA"/>
    <w:rsid w:val="00A0789C"/>
    <w:rsid w:val="00A07FB1"/>
    <w:rsid w:val="00A10573"/>
    <w:rsid w:val="00A10F41"/>
    <w:rsid w:val="00A118BD"/>
    <w:rsid w:val="00A12359"/>
    <w:rsid w:val="00A1288A"/>
    <w:rsid w:val="00A12D4A"/>
    <w:rsid w:val="00A13076"/>
    <w:rsid w:val="00A14021"/>
    <w:rsid w:val="00A146F5"/>
    <w:rsid w:val="00A14B74"/>
    <w:rsid w:val="00A16ABE"/>
    <w:rsid w:val="00A17BE1"/>
    <w:rsid w:val="00A20318"/>
    <w:rsid w:val="00A203C0"/>
    <w:rsid w:val="00A20727"/>
    <w:rsid w:val="00A22078"/>
    <w:rsid w:val="00A225D7"/>
    <w:rsid w:val="00A229E0"/>
    <w:rsid w:val="00A22C39"/>
    <w:rsid w:val="00A2327B"/>
    <w:rsid w:val="00A2377C"/>
    <w:rsid w:val="00A23E1A"/>
    <w:rsid w:val="00A247AE"/>
    <w:rsid w:val="00A24A88"/>
    <w:rsid w:val="00A25A55"/>
    <w:rsid w:val="00A25C16"/>
    <w:rsid w:val="00A26783"/>
    <w:rsid w:val="00A30D07"/>
    <w:rsid w:val="00A3124B"/>
    <w:rsid w:val="00A31682"/>
    <w:rsid w:val="00A31C2A"/>
    <w:rsid w:val="00A345A3"/>
    <w:rsid w:val="00A35775"/>
    <w:rsid w:val="00A360DA"/>
    <w:rsid w:val="00A37175"/>
    <w:rsid w:val="00A40C64"/>
    <w:rsid w:val="00A4222D"/>
    <w:rsid w:val="00A42461"/>
    <w:rsid w:val="00A42851"/>
    <w:rsid w:val="00A428D5"/>
    <w:rsid w:val="00A44028"/>
    <w:rsid w:val="00A44A72"/>
    <w:rsid w:val="00A4615C"/>
    <w:rsid w:val="00A46A93"/>
    <w:rsid w:val="00A47083"/>
    <w:rsid w:val="00A50323"/>
    <w:rsid w:val="00A530F8"/>
    <w:rsid w:val="00A531F1"/>
    <w:rsid w:val="00A5434E"/>
    <w:rsid w:val="00A548DD"/>
    <w:rsid w:val="00A54F3D"/>
    <w:rsid w:val="00A55557"/>
    <w:rsid w:val="00A557CF"/>
    <w:rsid w:val="00A567F8"/>
    <w:rsid w:val="00A57184"/>
    <w:rsid w:val="00A609F0"/>
    <w:rsid w:val="00A6192F"/>
    <w:rsid w:val="00A61D08"/>
    <w:rsid w:val="00A623E1"/>
    <w:rsid w:val="00A626C6"/>
    <w:rsid w:val="00A639B2"/>
    <w:rsid w:val="00A63D29"/>
    <w:rsid w:val="00A64057"/>
    <w:rsid w:val="00A64DA0"/>
    <w:rsid w:val="00A65690"/>
    <w:rsid w:val="00A6729A"/>
    <w:rsid w:val="00A67AE0"/>
    <w:rsid w:val="00A70824"/>
    <w:rsid w:val="00A7098E"/>
    <w:rsid w:val="00A718C3"/>
    <w:rsid w:val="00A725E8"/>
    <w:rsid w:val="00A726D8"/>
    <w:rsid w:val="00A73F92"/>
    <w:rsid w:val="00A74C4E"/>
    <w:rsid w:val="00A75133"/>
    <w:rsid w:val="00A80088"/>
    <w:rsid w:val="00A81C9D"/>
    <w:rsid w:val="00A828C4"/>
    <w:rsid w:val="00A85F50"/>
    <w:rsid w:val="00A87CD9"/>
    <w:rsid w:val="00A87F10"/>
    <w:rsid w:val="00A905E4"/>
    <w:rsid w:val="00A909E0"/>
    <w:rsid w:val="00A92287"/>
    <w:rsid w:val="00A92A12"/>
    <w:rsid w:val="00A9678E"/>
    <w:rsid w:val="00AA05C3"/>
    <w:rsid w:val="00AA0A34"/>
    <w:rsid w:val="00AA0BCC"/>
    <w:rsid w:val="00AA165B"/>
    <w:rsid w:val="00AA2805"/>
    <w:rsid w:val="00AA2857"/>
    <w:rsid w:val="00AA294C"/>
    <w:rsid w:val="00AA2DC6"/>
    <w:rsid w:val="00AA2FE3"/>
    <w:rsid w:val="00AA3FD6"/>
    <w:rsid w:val="00AA409C"/>
    <w:rsid w:val="00AA42CB"/>
    <w:rsid w:val="00AA4381"/>
    <w:rsid w:val="00AA45E2"/>
    <w:rsid w:val="00AA4C4C"/>
    <w:rsid w:val="00AA4D33"/>
    <w:rsid w:val="00AA4FB4"/>
    <w:rsid w:val="00AA5204"/>
    <w:rsid w:val="00AA6108"/>
    <w:rsid w:val="00AA7621"/>
    <w:rsid w:val="00AA780A"/>
    <w:rsid w:val="00AA7EBA"/>
    <w:rsid w:val="00AB00ED"/>
    <w:rsid w:val="00AB028E"/>
    <w:rsid w:val="00AB1EE8"/>
    <w:rsid w:val="00AB5A17"/>
    <w:rsid w:val="00AB5DE9"/>
    <w:rsid w:val="00AB7B5C"/>
    <w:rsid w:val="00AC00E2"/>
    <w:rsid w:val="00AC042D"/>
    <w:rsid w:val="00AC0801"/>
    <w:rsid w:val="00AC0D56"/>
    <w:rsid w:val="00AC0EE3"/>
    <w:rsid w:val="00AC1108"/>
    <w:rsid w:val="00AC32BC"/>
    <w:rsid w:val="00AC3821"/>
    <w:rsid w:val="00AC5839"/>
    <w:rsid w:val="00AC7FC2"/>
    <w:rsid w:val="00AD1FF1"/>
    <w:rsid w:val="00AD21BF"/>
    <w:rsid w:val="00AD3946"/>
    <w:rsid w:val="00AD3C84"/>
    <w:rsid w:val="00AD4CFB"/>
    <w:rsid w:val="00AD5E3F"/>
    <w:rsid w:val="00AD629A"/>
    <w:rsid w:val="00AD710F"/>
    <w:rsid w:val="00AD7239"/>
    <w:rsid w:val="00AE00D3"/>
    <w:rsid w:val="00AE052B"/>
    <w:rsid w:val="00AE3549"/>
    <w:rsid w:val="00AE3AFD"/>
    <w:rsid w:val="00AE66C1"/>
    <w:rsid w:val="00AE673B"/>
    <w:rsid w:val="00AF04C1"/>
    <w:rsid w:val="00AF176B"/>
    <w:rsid w:val="00AF18D7"/>
    <w:rsid w:val="00AF2B03"/>
    <w:rsid w:val="00AF31B1"/>
    <w:rsid w:val="00AF3A41"/>
    <w:rsid w:val="00AF404D"/>
    <w:rsid w:val="00AF4404"/>
    <w:rsid w:val="00AF519D"/>
    <w:rsid w:val="00AF51B8"/>
    <w:rsid w:val="00AF557E"/>
    <w:rsid w:val="00AF6009"/>
    <w:rsid w:val="00AF639C"/>
    <w:rsid w:val="00AF6511"/>
    <w:rsid w:val="00AF676A"/>
    <w:rsid w:val="00AF70D4"/>
    <w:rsid w:val="00B00963"/>
    <w:rsid w:val="00B010BB"/>
    <w:rsid w:val="00B01458"/>
    <w:rsid w:val="00B01F8E"/>
    <w:rsid w:val="00B0255F"/>
    <w:rsid w:val="00B034F7"/>
    <w:rsid w:val="00B07714"/>
    <w:rsid w:val="00B07BF2"/>
    <w:rsid w:val="00B07C1E"/>
    <w:rsid w:val="00B07F8B"/>
    <w:rsid w:val="00B138B7"/>
    <w:rsid w:val="00B13CFC"/>
    <w:rsid w:val="00B1538A"/>
    <w:rsid w:val="00B16D5E"/>
    <w:rsid w:val="00B170AB"/>
    <w:rsid w:val="00B17634"/>
    <w:rsid w:val="00B2102E"/>
    <w:rsid w:val="00B21AF5"/>
    <w:rsid w:val="00B225B4"/>
    <w:rsid w:val="00B23BA7"/>
    <w:rsid w:val="00B24A8A"/>
    <w:rsid w:val="00B2691B"/>
    <w:rsid w:val="00B26F9B"/>
    <w:rsid w:val="00B271C1"/>
    <w:rsid w:val="00B30047"/>
    <w:rsid w:val="00B302F8"/>
    <w:rsid w:val="00B31F5E"/>
    <w:rsid w:val="00B329DE"/>
    <w:rsid w:val="00B33823"/>
    <w:rsid w:val="00B340A6"/>
    <w:rsid w:val="00B34EC9"/>
    <w:rsid w:val="00B350C1"/>
    <w:rsid w:val="00B370B2"/>
    <w:rsid w:val="00B4255D"/>
    <w:rsid w:val="00B42AB3"/>
    <w:rsid w:val="00B42D8C"/>
    <w:rsid w:val="00B44BFE"/>
    <w:rsid w:val="00B45265"/>
    <w:rsid w:val="00B46469"/>
    <w:rsid w:val="00B46A94"/>
    <w:rsid w:val="00B472C9"/>
    <w:rsid w:val="00B50CF7"/>
    <w:rsid w:val="00B50FCD"/>
    <w:rsid w:val="00B516DB"/>
    <w:rsid w:val="00B51B36"/>
    <w:rsid w:val="00B52FBD"/>
    <w:rsid w:val="00B531DE"/>
    <w:rsid w:val="00B53854"/>
    <w:rsid w:val="00B568D4"/>
    <w:rsid w:val="00B601CF"/>
    <w:rsid w:val="00B60782"/>
    <w:rsid w:val="00B61673"/>
    <w:rsid w:val="00B61AEB"/>
    <w:rsid w:val="00B61DD4"/>
    <w:rsid w:val="00B64154"/>
    <w:rsid w:val="00B65304"/>
    <w:rsid w:val="00B65567"/>
    <w:rsid w:val="00B662A4"/>
    <w:rsid w:val="00B66A47"/>
    <w:rsid w:val="00B66B09"/>
    <w:rsid w:val="00B66B65"/>
    <w:rsid w:val="00B67EF3"/>
    <w:rsid w:val="00B70657"/>
    <w:rsid w:val="00B710C2"/>
    <w:rsid w:val="00B71927"/>
    <w:rsid w:val="00B72D4B"/>
    <w:rsid w:val="00B73CCB"/>
    <w:rsid w:val="00B73F6E"/>
    <w:rsid w:val="00B749C9"/>
    <w:rsid w:val="00B76CCB"/>
    <w:rsid w:val="00B77ACF"/>
    <w:rsid w:val="00B77BBC"/>
    <w:rsid w:val="00B8039D"/>
    <w:rsid w:val="00B80446"/>
    <w:rsid w:val="00B80C7D"/>
    <w:rsid w:val="00B81307"/>
    <w:rsid w:val="00B81410"/>
    <w:rsid w:val="00B81A7D"/>
    <w:rsid w:val="00B81E61"/>
    <w:rsid w:val="00B83B93"/>
    <w:rsid w:val="00B83BB8"/>
    <w:rsid w:val="00B83EE8"/>
    <w:rsid w:val="00B85E22"/>
    <w:rsid w:val="00B901EB"/>
    <w:rsid w:val="00B9116A"/>
    <w:rsid w:val="00B91BE9"/>
    <w:rsid w:val="00B92049"/>
    <w:rsid w:val="00B932FC"/>
    <w:rsid w:val="00B9422E"/>
    <w:rsid w:val="00B946E6"/>
    <w:rsid w:val="00B95AF0"/>
    <w:rsid w:val="00B97C0A"/>
    <w:rsid w:val="00BA0B12"/>
    <w:rsid w:val="00BA1FF3"/>
    <w:rsid w:val="00BA3B2A"/>
    <w:rsid w:val="00BA7841"/>
    <w:rsid w:val="00BA7AB0"/>
    <w:rsid w:val="00BB0BCD"/>
    <w:rsid w:val="00BB0FF0"/>
    <w:rsid w:val="00BB21B0"/>
    <w:rsid w:val="00BB45F4"/>
    <w:rsid w:val="00BB4865"/>
    <w:rsid w:val="00BB4B28"/>
    <w:rsid w:val="00BB543A"/>
    <w:rsid w:val="00BB5911"/>
    <w:rsid w:val="00BB6473"/>
    <w:rsid w:val="00BB65A5"/>
    <w:rsid w:val="00BB6706"/>
    <w:rsid w:val="00BB6843"/>
    <w:rsid w:val="00BB6CA4"/>
    <w:rsid w:val="00BB7F4B"/>
    <w:rsid w:val="00BC1198"/>
    <w:rsid w:val="00BC1419"/>
    <w:rsid w:val="00BC2AA4"/>
    <w:rsid w:val="00BC2C2D"/>
    <w:rsid w:val="00BC3E5C"/>
    <w:rsid w:val="00BC41C9"/>
    <w:rsid w:val="00BC424D"/>
    <w:rsid w:val="00BC4393"/>
    <w:rsid w:val="00BC560B"/>
    <w:rsid w:val="00BC65B2"/>
    <w:rsid w:val="00BC71C3"/>
    <w:rsid w:val="00BC7A9F"/>
    <w:rsid w:val="00BD04DC"/>
    <w:rsid w:val="00BD174D"/>
    <w:rsid w:val="00BD179D"/>
    <w:rsid w:val="00BD1956"/>
    <w:rsid w:val="00BD1B5F"/>
    <w:rsid w:val="00BD1C0D"/>
    <w:rsid w:val="00BD3261"/>
    <w:rsid w:val="00BD3FFF"/>
    <w:rsid w:val="00BD4C55"/>
    <w:rsid w:val="00BD6085"/>
    <w:rsid w:val="00BD69AF"/>
    <w:rsid w:val="00BD7ABE"/>
    <w:rsid w:val="00BE012D"/>
    <w:rsid w:val="00BE2CF9"/>
    <w:rsid w:val="00BE49B2"/>
    <w:rsid w:val="00BE4DE3"/>
    <w:rsid w:val="00BE55C4"/>
    <w:rsid w:val="00BE5AE0"/>
    <w:rsid w:val="00BE5AE4"/>
    <w:rsid w:val="00BE5BC4"/>
    <w:rsid w:val="00BE69EC"/>
    <w:rsid w:val="00BE7709"/>
    <w:rsid w:val="00BF0D6A"/>
    <w:rsid w:val="00BF2EB3"/>
    <w:rsid w:val="00BF3830"/>
    <w:rsid w:val="00BF3D1A"/>
    <w:rsid w:val="00BF3E19"/>
    <w:rsid w:val="00BF40F2"/>
    <w:rsid w:val="00BF4488"/>
    <w:rsid w:val="00BF50F4"/>
    <w:rsid w:val="00BF519F"/>
    <w:rsid w:val="00BF68A6"/>
    <w:rsid w:val="00BF6E3F"/>
    <w:rsid w:val="00BF704D"/>
    <w:rsid w:val="00BF72BA"/>
    <w:rsid w:val="00C011F3"/>
    <w:rsid w:val="00C01A69"/>
    <w:rsid w:val="00C028E4"/>
    <w:rsid w:val="00C028FB"/>
    <w:rsid w:val="00C03AA1"/>
    <w:rsid w:val="00C04048"/>
    <w:rsid w:val="00C04482"/>
    <w:rsid w:val="00C05372"/>
    <w:rsid w:val="00C053EE"/>
    <w:rsid w:val="00C068F0"/>
    <w:rsid w:val="00C07C52"/>
    <w:rsid w:val="00C10E5A"/>
    <w:rsid w:val="00C11424"/>
    <w:rsid w:val="00C115AC"/>
    <w:rsid w:val="00C11B93"/>
    <w:rsid w:val="00C13C91"/>
    <w:rsid w:val="00C143FF"/>
    <w:rsid w:val="00C14B75"/>
    <w:rsid w:val="00C167FF"/>
    <w:rsid w:val="00C16821"/>
    <w:rsid w:val="00C16A42"/>
    <w:rsid w:val="00C16A8F"/>
    <w:rsid w:val="00C1768F"/>
    <w:rsid w:val="00C17C77"/>
    <w:rsid w:val="00C20054"/>
    <w:rsid w:val="00C20AF9"/>
    <w:rsid w:val="00C22236"/>
    <w:rsid w:val="00C22864"/>
    <w:rsid w:val="00C23862"/>
    <w:rsid w:val="00C24074"/>
    <w:rsid w:val="00C258D3"/>
    <w:rsid w:val="00C25923"/>
    <w:rsid w:val="00C25B21"/>
    <w:rsid w:val="00C25FAA"/>
    <w:rsid w:val="00C26219"/>
    <w:rsid w:val="00C26334"/>
    <w:rsid w:val="00C26CF7"/>
    <w:rsid w:val="00C305CB"/>
    <w:rsid w:val="00C307F6"/>
    <w:rsid w:val="00C30DB5"/>
    <w:rsid w:val="00C3106A"/>
    <w:rsid w:val="00C32328"/>
    <w:rsid w:val="00C3290D"/>
    <w:rsid w:val="00C33F62"/>
    <w:rsid w:val="00C344A6"/>
    <w:rsid w:val="00C34BB3"/>
    <w:rsid w:val="00C34C9F"/>
    <w:rsid w:val="00C3514F"/>
    <w:rsid w:val="00C374D2"/>
    <w:rsid w:val="00C404B0"/>
    <w:rsid w:val="00C4098A"/>
    <w:rsid w:val="00C427E5"/>
    <w:rsid w:val="00C4308B"/>
    <w:rsid w:val="00C434EA"/>
    <w:rsid w:val="00C4372C"/>
    <w:rsid w:val="00C447E5"/>
    <w:rsid w:val="00C44CF6"/>
    <w:rsid w:val="00C45B95"/>
    <w:rsid w:val="00C50F1D"/>
    <w:rsid w:val="00C51CE4"/>
    <w:rsid w:val="00C5403A"/>
    <w:rsid w:val="00C54BBF"/>
    <w:rsid w:val="00C552BB"/>
    <w:rsid w:val="00C552FF"/>
    <w:rsid w:val="00C56E82"/>
    <w:rsid w:val="00C5791E"/>
    <w:rsid w:val="00C57CDB"/>
    <w:rsid w:val="00C604D6"/>
    <w:rsid w:val="00C60B25"/>
    <w:rsid w:val="00C614DF"/>
    <w:rsid w:val="00C62248"/>
    <w:rsid w:val="00C633BC"/>
    <w:rsid w:val="00C63DFD"/>
    <w:rsid w:val="00C6455A"/>
    <w:rsid w:val="00C66368"/>
    <w:rsid w:val="00C66D34"/>
    <w:rsid w:val="00C670B2"/>
    <w:rsid w:val="00C67EC4"/>
    <w:rsid w:val="00C70F39"/>
    <w:rsid w:val="00C716BB"/>
    <w:rsid w:val="00C722C4"/>
    <w:rsid w:val="00C72A39"/>
    <w:rsid w:val="00C72BDA"/>
    <w:rsid w:val="00C74ED7"/>
    <w:rsid w:val="00C75B06"/>
    <w:rsid w:val="00C765E1"/>
    <w:rsid w:val="00C76F8B"/>
    <w:rsid w:val="00C819CD"/>
    <w:rsid w:val="00C81DEB"/>
    <w:rsid w:val="00C81FDA"/>
    <w:rsid w:val="00C823D8"/>
    <w:rsid w:val="00C82838"/>
    <w:rsid w:val="00C82DD1"/>
    <w:rsid w:val="00C84D84"/>
    <w:rsid w:val="00C85B1E"/>
    <w:rsid w:val="00C86222"/>
    <w:rsid w:val="00C864F9"/>
    <w:rsid w:val="00C87672"/>
    <w:rsid w:val="00C87680"/>
    <w:rsid w:val="00C90DC6"/>
    <w:rsid w:val="00C911A0"/>
    <w:rsid w:val="00C9193D"/>
    <w:rsid w:val="00C91DF3"/>
    <w:rsid w:val="00C91E14"/>
    <w:rsid w:val="00C92415"/>
    <w:rsid w:val="00C9432E"/>
    <w:rsid w:val="00C951AE"/>
    <w:rsid w:val="00C9525C"/>
    <w:rsid w:val="00C9528D"/>
    <w:rsid w:val="00C95A19"/>
    <w:rsid w:val="00C95FA4"/>
    <w:rsid w:val="00C96402"/>
    <w:rsid w:val="00C9648E"/>
    <w:rsid w:val="00C96743"/>
    <w:rsid w:val="00C968C1"/>
    <w:rsid w:val="00C972E4"/>
    <w:rsid w:val="00C97C36"/>
    <w:rsid w:val="00CA00C5"/>
    <w:rsid w:val="00CA2AC3"/>
    <w:rsid w:val="00CA31AA"/>
    <w:rsid w:val="00CA3E2D"/>
    <w:rsid w:val="00CA3EE5"/>
    <w:rsid w:val="00CA3F15"/>
    <w:rsid w:val="00CA4593"/>
    <w:rsid w:val="00CA4A3F"/>
    <w:rsid w:val="00CA5DE1"/>
    <w:rsid w:val="00CA5E73"/>
    <w:rsid w:val="00CA6680"/>
    <w:rsid w:val="00CA680C"/>
    <w:rsid w:val="00CA7B43"/>
    <w:rsid w:val="00CA7F53"/>
    <w:rsid w:val="00CB0B56"/>
    <w:rsid w:val="00CB0F10"/>
    <w:rsid w:val="00CB1E14"/>
    <w:rsid w:val="00CB2088"/>
    <w:rsid w:val="00CB2433"/>
    <w:rsid w:val="00CB3853"/>
    <w:rsid w:val="00CB3AB3"/>
    <w:rsid w:val="00CB3B45"/>
    <w:rsid w:val="00CB4E8B"/>
    <w:rsid w:val="00CB5D91"/>
    <w:rsid w:val="00CB6D89"/>
    <w:rsid w:val="00CC13F2"/>
    <w:rsid w:val="00CC14BC"/>
    <w:rsid w:val="00CC15DC"/>
    <w:rsid w:val="00CC231B"/>
    <w:rsid w:val="00CC24EC"/>
    <w:rsid w:val="00CC5ACE"/>
    <w:rsid w:val="00CD005A"/>
    <w:rsid w:val="00CD2016"/>
    <w:rsid w:val="00CD3179"/>
    <w:rsid w:val="00CD3BBB"/>
    <w:rsid w:val="00CD50F9"/>
    <w:rsid w:val="00CD56F4"/>
    <w:rsid w:val="00CE0491"/>
    <w:rsid w:val="00CE0C39"/>
    <w:rsid w:val="00CE0CF6"/>
    <w:rsid w:val="00CE16A0"/>
    <w:rsid w:val="00CE1A40"/>
    <w:rsid w:val="00CE1D02"/>
    <w:rsid w:val="00CE23B7"/>
    <w:rsid w:val="00CE26EF"/>
    <w:rsid w:val="00CE3962"/>
    <w:rsid w:val="00CE3CD8"/>
    <w:rsid w:val="00CE44DA"/>
    <w:rsid w:val="00CE4729"/>
    <w:rsid w:val="00CE4DD5"/>
    <w:rsid w:val="00CE516F"/>
    <w:rsid w:val="00CE522F"/>
    <w:rsid w:val="00CE5F0C"/>
    <w:rsid w:val="00CE62A2"/>
    <w:rsid w:val="00CE6762"/>
    <w:rsid w:val="00CE6CF0"/>
    <w:rsid w:val="00CE7B5E"/>
    <w:rsid w:val="00CF29FF"/>
    <w:rsid w:val="00CF30D3"/>
    <w:rsid w:val="00CF3C3F"/>
    <w:rsid w:val="00CF4213"/>
    <w:rsid w:val="00CF548A"/>
    <w:rsid w:val="00CF57C1"/>
    <w:rsid w:val="00CF62F1"/>
    <w:rsid w:val="00CF7C68"/>
    <w:rsid w:val="00D0013B"/>
    <w:rsid w:val="00D00258"/>
    <w:rsid w:val="00D00CAE"/>
    <w:rsid w:val="00D03235"/>
    <w:rsid w:val="00D039C3"/>
    <w:rsid w:val="00D047F1"/>
    <w:rsid w:val="00D06079"/>
    <w:rsid w:val="00D061BF"/>
    <w:rsid w:val="00D074AB"/>
    <w:rsid w:val="00D10107"/>
    <w:rsid w:val="00D10DFE"/>
    <w:rsid w:val="00D10E30"/>
    <w:rsid w:val="00D130A7"/>
    <w:rsid w:val="00D13948"/>
    <w:rsid w:val="00D15079"/>
    <w:rsid w:val="00D152E5"/>
    <w:rsid w:val="00D1629B"/>
    <w:rsid w:val="00D16517"/>
    <w:rsid w:val="00D16D33"/>
    <w:rsid w:val="00D17A03"/>
    <w:rsid w:val="00D17CC2"/>
    <w:rsid w:val="00D20683"/>
    <w:rsid w:val="00D212D0"/>
    <w:rsid w:val="00D2357F"/>
    <w:rsid w:val="00D250C6"/>
    <w:rsid w:val="00D257D1"/>
    <w:rsid w:val="00D25DDE"/>
    <w:rsid w:val="00D26C28"/>
    <w:rsid w:val="00D278EF"/>
    <w:rsid w:val="00D303BA"/>
    <w:rsid w:val="00D30724"/>
    <w:rsid w:val="00D31D15"/>
    <w:rsid w:val="00D33517"/>
    <w:rsid w:val="00D33773"/>
    <w:rsid w:val="00D33F5C"/>
    <w:rsid w:val="00D33FA7"/>
    <w:rsid w:val="00D34222"/>
    <w:rsid w:val="00D35A16"/>
    <w:rsid w:val="00D364D1"/>
    <w:rsid w:val="00D37DEB"/>
    <w:rsid w:val="00D4196B"/>
    <w:rsid w:val="00D44F63"/>
    <w:rsid w:val="00D45091"/>
    <w:rsid w:val="00D455BE"/>
    <w:rsid w:val="00D46240"/>
    <w:rsid w:val="00D46751"/>
    <w:rsid w:val="00D46DFB"/>
    <w:rsid w:val="00D50286"/>
    <w:rsid w:val="00D5112D"/>
    <w:rsid w:val="00D51A1C"/>
    <w:rsid w:val="00D53033"/>
    <w:rsid w:val="00D53E29"/>
    <w:rsid w:val="00D559FA"/>
    <w:rsid w:val="00D55E36"/>
    <w:rsid w:val="00D56437"/>
    <w:rsid w:val="00D56BD5"/>
    <w:rsid w:val="00D57C6C"/>
    <w:rsid w:val="00D60D3F"/>
    <w:rsid w:val="00D616D5"/>
    <w:rsid w:val="00D6208C"/>
    <w:rsid w:val="00D63AE2"/>
    <w:rsid w:val="00D64C41"/>
    <w:rsid w:val="00D654C7"/>
    <w:rsid w:val="00D65B2D"/>
    <w:rsid w:val="00D664D6"/>
    <w:rsid w:val="00D66D06"/>
    <w:rsid w:val="00D6744B"/>
    <w:rsid w:val="00D67D9A"/>
    <w:rsid w:val="00D70386"/>
    <w:rsid w:val="00D71174"/>
    <w:rsid w:val="00D7153A"/>
    <w:rsid w:val="00D718D0"/>
    <w:rsid w:val="00D71DBB"/>
    <w:rsid w:val="00D723D6"/>
    <w:rsid w:val="00D72F16"/>
    <w:rsid w:val="00D73479"/>
    <w:rsid w:val="00D73602"/>
    <w:rsid w:val="00D74732"/>
    <w:rsid w:val="00D76700"/>
    <w:rsid w:val="00D76EB3"/>
    <w:rsid w:val="00D8051C"/>
    <w:rsid w:val="00D81F29"/>
    <w:rsid w:val="00D83195"/>
    <w:rsid w:val="00D835B5"/>
    <w:rsid w:val="00D84BB8"/>
    <w:rsid w:val="00D84FAE"/>
    <w:rsid w:val="00D852D3"/>
    <w:rsid w:val="00D860ED"/>
    <w:rsid w:val="00D86151"/>
    <w:rsid w:val="00D876B8"/>
    <w:rsid w:val="00D87A49"/>
    <w:rsid w:val="00D91809"/>
    <w:rsid w:val="00D920CC"/>
    <w:rsid w:val="00D9240A"/>
    <w:rsid w:val="00D9261B"/>
    <w:rsid w:val="00D93F15"/>
    <w:rsid w:val="00D94102"/>
    <w:rsid w:val="00D94124"/>
    <w:rsid w:val="00D94180"/>
    <w:rsid w:val="00D94194"/>
    <w:rsid w:val="00D94940"/>
    <w:rsid w:val="00D956A9"/>
    <w:rsid w:val="00D96818"/>
    <w:rsid w:val="00D96FBE"/>
    <w:rsid w:val="00D979DB"/>
    <w:rsid w:val="00D97F08"/>
    <w:rsid w:val="00DA0E32"/>
    <w:rsid w:val="00DA0E41"/>
    <w:rsid w:val="00DA3173"/>
    <w:rsid w:val="00DA427D"/>
    <w:rsid w:val="00DA48C5"/>
    <w:rsid w:val="00DA7CB9"/>
    <w:rsid w:val="00DA7DC6"/>
    <w:rsid w:val="00DB0317"/>
    <w:rsid w:val="00DB1719"/>
    <w:rsid w:val="00DB2631"/>
    <w:rsid w:val="00DB2F7F"/>
    <w:rsid w:val="00DB3493"/>
    <w:rsid w:val="00DB34A8"/>
    <w:rsid w:val="00DB38B7"/>
    <w:rsid w:val="00DB4F7A"/>
    <w:rsid w:val="00DB6344"/>
    <w:rsid w:val="00DB635D"/>
    <w:rsid w:val="00DB638D"/>
    <w:rsid w:val="00DB6944"/>
    <w:rsid w:val="00DB72E1"/>
    <w:rsid w:val="00DB7753"/>
    <w:rsid w:val="00DB7E07"/>
    <w:rsid w:val="00DC0496"/>
    <w:rsid w:val="00DC22A5"/>
    <w:rsid w:val="00DC35B3"/>
    <w:rsid w:val="00DC4D25"/>
    <w:rsid w:val="00DC727B"/>
    <w:rsid w:val="00DD1D13"/>
    <w:rsid w:val="00DD3402"/>
    <w:rsid w:val="00DD3E98"/>
    <w:rsid w:val="00DD4198"/>
    <w:rsid w:val="00DD4C5A"/>
    <w:rsid w:val="00DD581F"/>
    <w:rsid w:val="00DE026B"/>
    <w:rsid w:val="00DE1072"/>
    <w:rsid w:val="00DE11D8"/>
    <w:rsid w:val="00DE1216"/>
    <w:rsid w:val="00DE12A2"/>
    <w:rsid w:val="00DE28C2"/>
    <w:rsid w:val="00DE2D6C"/>
    <w:rsid w:val="00DE2F67"/>
    <w:rsid w:val="00DE352C"/>
    <w:rsid w:val="00DE492A"/>
    <w:rsid w:val="00DE4A40"/>
    <w:rsid w:val="00DE4A7D"/>
    <w:rsid w:val="00DE4EB7"/>
    <w:rsid w:val="00DE57E7"/>
    <w:rsid w:val="00DE5CB1"/>
    <w:rsid w:val="00DE6916"/>
    <w:rsid w:val="00DE6DAE"/>
    <w:rsid w:val="00DE7B3D"/>
    <w:rsid w:val="00DF0B69"/>
    <w:rsid w:val="00DF0DFA"/>
    <w:rsid w:val="00DF16B5"/>
    <w:rsid w:val="00DF17AD"/>
    <w:rsid w:val="00DF36AD"/>
    <w:rsid w:val="00DF445C"/>
    <w:rsid w:val="00DF46CA"/>
    <w:rsid w:val="00DF4FA2"/>
    <w:rsid w:val="00DF6231"/>
    <w:rsid w:val="00DF62E1"/>
    <w:rsid w:val="00DF62F3"/>
    <w:rsid w:val="00DF69DB"/>
    <w:rsid w:val="00DF7284"/>
    <w:rsid w:val="00DF7A64"/>
    <w:rsid w:val="00E00961"/>
    <w:rsid w:val="00E00E4F"/>
    <w:rsid w:val="00E0254E"/>
    <w:rsid w:val="00E03072"/>
    <w:rsid w:val="00E036C2"/>
    <w:rsid w:val="00E04388"/>
    <w:rsid w:val="00E077D5"/>
    <w:rsid w:val="00E10945"/>
    <w:rsid w:val="00E111A1"/>
    <w:rsid w:val="00E116DA"/>
    <w:rsid w:val="00E13A07"/>
    <w:rsid w:val="00E1451C"/>
    <w:rsid w:val="00E146DD"/>
    <w:rsid w:val="00E159E4"/>
    <w:rsid w:val="00E15AD4"/>
    <w:rsid w:val="00E17318"/>
    <w:rsid w:val="00E20A95"/>
    <w:rsid w:val="00E22295"/>
    <w:rsid w:val="00E22752"/>
    <w:rsid w:val="00E2284C"/>
    <w:rsid w:val="00E22C8B"/>
    <w:rsid w:val="00E249F8"/>
    <w:rsid w:val="00E25DCF"/>
    <w:rsid w:val="00E30789"/>
    <w:rsid w:val="00E30DBB"/>
    <w:rsid w:val="00E313EA"/>
    <w:rsid w:val="00E318A9"/>
    <w:rsid w:val="00E32911"/>
    <w:rsid w:val="00E32A7A"/>
    <w:rsid w:val="00E32CB5"/>
    <w:rsid w:val="00E32FCB"/>
    <w:rsid w:val="00E340A9"/>
    <w:rsid w:val="00E3467B"/>
    <w:rsid w:val="00E349C3"/>
    <w:rsid w:val="00E366D6"/>
    <w:rsid w:val="00E36B66"/>
    <w:rsid w:val="00E36E8D"/>
    <w:rsid w:val="00E40506"/>
    <w:rsid w:val="00E4089A"/>
    <w:rsid w:val="00E4111A"/>
    <w:rsid w:val="00E4192D"/>
    <w:rsid w:val="00E44230"/>
    <w:rsid w:val="00E451FC"/>
    <w:rsid w:val="00E454F4"/>
    <w:rsid w:val="00E46188"/>
    <w:rsid w:val="00E4698E"/>
    <w:rsid w:val="00E472B7"/>
    <w:rsid w:val="00E50029"/>
    <w:rsid w:val="00E50432"/>
    <w:rsid w:val="00E50888"/>
    <w:rsid w:val="00E50C5E"/>
    <w:rsid w:val="00E51B3E"/>
    <w:rsid w:val="00E52451"/>
    <w:rsid w:val="00E52A6D"/>
    <w:rsid w:val="00E52B68"/>
    <w:rsid w:val="00E52FFB"/>
    <w:rsid w:val="00E53084"/>
    <w:rsid w:val="00E536BC"/>
    <w:rsid w:val="00E53D0D"/>
    <w:rsid w:val="00E54CD4"/>
    <w:rsid w:val="00E55094"/>
    <w:rsid w:val="00E56456"/>
    <w:rsid w:val="00E5701E"/>
    <w:rsid w:val="00E57623"/>
    <w:rsid w:val="00E57999"/>
    <w:rsid w:val="00E60963"/>
    <w:rsid w:val="00E61D6A"/>
    <w:rsid w:val="00E62367"/>
    <w:rsid w:val="00E625B5"/>
    <w:rsid w:val="00E62FDB"/>
    <w:rsid w:val="00E63F9A"/>
    <w:rsid w:val="00E648BC"/>
    <w:rsid w:val="00E64AC2"/>
    <w:rsid w:val="00E65A58"/>
    <w:rsid w:val="00E65A7D"/>
    <w:rsid w:val="00E67ABF"/>
    <w:rsid w:val="00E70890"/>
    <w:rsid w:val="00E70B05"/>
    <w:rsid w:val="00E70CE6"/>
    <w:rsid w:val="00E70D11"/>
    <w:rsid w:val="00E713C3"/>
    <w:rsid w:val="00E71560"/>
    <w:rsid w:val="00E71732"/>
    <w:rsid w:val="00E72499"/>
    <w:rsid w:val="00E735E8"/>
    <w:rsid w:val="00E738AD"/>
    <w:rsid w:val="00E74842"/>
    <w:rsid w:val="00E74C50"/>
    <w:rsid w:val="00E757E9"/>
    <w:rsid w:val="00E775AF"/>
    <w:rsid w:val="00E7787B"/>
    <w:rsid w:val="00E77AD9"/>
    <w:rsid w:val="00E80EB9"/>
    <w:rsid w:val="00E81C30"/>
    <w:rsid w:val="00E845CE"/>
    <w:rsid w:val="00E84755"/>
    <w:rsid w:val="00E85152"/>
    <w:rsid w:val="00E85EB9"/>
    <w:rsid w:val="00E86800"/>
    <w:rsid w:val="00E871B0"/>
    <w:rsid w:val="00E879E8"/>
    <w:rsid w:val="00E90278"/>
    <w:rsid w:val="00E92DC4"/>
    <w:rsid w:val="00E9394C"/>
    <w:rsid w:val="00E94091"/>
    <w:rsid w:val="00E950F8"/>
    <w:rsid w:val="00E95AE4"/>
    <w:rsid w:val="00E96103"/>
    <w:rsid w:val="00E97AB3"/>
    <w:rsid w:val="00EA00A3"/>
    <w:rsid w:val="00EA1C2C"/>
    <w:rsid w:val="00EA2027"/>
    <w:rsid w:val="00EA2703"/>
    <w:rsid w:val="00EA2AD3"/>
    <w:rsid w:val="00EA4B9E"/>
    <w:rsid w:val="00EA4BB9"/>
    <w:rsid w:val="00EA4E4C"/>
    <w:rsid w:val="00EA61E5"/>
    <w:rsid w:val="00EA77E0"/>
    <w:rsid w:val="00EB06E0"/>
    <w:rsid w:val="00EB0C7C"/>
    <w:rsid w:val="00EB280B"/>
    <w:rsid w:val="00EB2A7E"/>
    <w:rsid w:val="00EB43F2"/>
    <w:rsid w:val="00EB517F"/>
    <w:rsid w:val="00EB519B"/>
    <w:rsid w:val="00EB51CF"/>
    <w:rsid w:val="00EB5CCD"/>
    <w:rsid w:val="00EB7C76"/>
    <w:rsid w:val="00EB7D26"/>
    <w:rsid w:val="00EB7F6C"/>
    <w:rsid w:val="00EC0745"/>
    <w:rsid w:val="00EC0B39"/>
    <w:rsid w:val="00EC1752"/>
    <w:rsid w:val="00EC32F8"/>
    <w:rsid w:val="00EC3623"/>
    <w:rsid w:val="00EC3780"/>
    <w:rsid w:val="00EC424C"/>
    <w:rsid w:val="00EC5B2B"/>
    <w:rsid w:val="00EC7983"/>
    <w:rsid w:val="00ED030E"/>
    <w:rsid w:val="00ED0630"/>
    <w:rsid w:val="00ED2374"/>
    <w:rsid w:val="00ED25A0"/>
    <w:rsid w:val="00ED2807"/>
    <w:rsid w:val="00ED4E87"/>
    <w:rsid w:val="00ED4FA2"/>
    <w:rsid w:val="00ED5169"/>
    <w:rsid w:val="00ED7632"/>
    <w:rsid w:val="00ED7C8D"/>
    <w:rsid w:val="00ED7CCF"/>
    <w:rsid w:val="00EE08EF"/>
    <w:rsid w:val="00EE2205"/>
    <w:rsid w:val="00EE469A"/>
    <w:rsid w:val="00EE4F1E"/>
    <w:rsid w:val="00EE5389"/>
    <w:rsid w:val="00EE5857"/>
    <w:rsid w:val="00EE6623"/>
    <w:rsid w:val="00EE711D"/>
    <w:rsid w:val="00EE72C9"/>
    <w:rsid w:val="00EF1397"/>
    <w:rsid w:val="00EF19E2"/>
    <w:rsid w:val="00EF22A3"/>
    <w:rsid w:val="00EF2964"/>
    <w:rsid w:val="00EF30F8"/>
    <w:rsid w:val="00EF3E0A"/>
    <w:rsid w:val="00EF437E"/>
    <w:rsid w:val="00EF4457"/>
    <w:rsid w:val="00EF4B5D"/>
    <w:rsid w:val="00EF5A9D"/>
    <w:rsid w:val="00EF5ECA"/>
    <w:rsid w:val="00EF757F"/>
    <w:rsid w:val="00EF75B4"/>
    <w:rsid w:val="00EF7B2A"/>
    <w:rsid w:val="00F015C7"/>
    <w:rsid w:val="00F02056"/>
    <w:rsid w:val="00F025D2"/>
    <w:rsid w:val="00F02B1F"/>
    <w:rsid w:val="00F031DD"/>
    <w:rsid w:val="00F0459A"/>
    <w:rsid w:val="00F04752"/>
    <w:rsid w:val="00F04E48"/>
    <w:rsid w:val="00F050C6"/>
    <w:rsid w:val="00F058D5"/>
    <w:rsid w:val="00F1051C"/>
    <w:rsid w:val="00F11501"/>
    <w:rsid w:val="00F11702"/>
    <w:rsid w:val="00F11C03"/>
    <w:rsid w:val="00F12FBB"/>
    <w:rsid w:val="00F13435"/>
    <w:rsid w:val="00F14525"/>
    <w:rsid w:val="00F1459E"/>
    <w:rsid w:val="00F14D81"/>
    <w:rsid w:val="00F14E10"/>
    <w:rsid w:val="00F1535C"/>
    <w:rsid w:val="00F157DA"/>
    <w:rsid w:val="00F15CB8"/>
    <w:rsid w:val="00F16D47"/>
    <w:rsid w:val="00F178C4"/>
    <w:rsid w:val="00F20347"/>
    <w:rsid w:val="00F21272"/>
    <w:rsid w:val="00F212A0"/>
    <w:rsid w:val="00F23508"/>
    <w:rsid w:val="00F23FA1"/>
    <w:rsid w:val="00F2473D"/>
    <w:rsid w:val="00F24CE9"/>
    <w:rsid w:val="00F24E9C"/>
    <w:rsid w:val="00F250A5"/>
    <w:rsid w:val="00F254D4"/>
    <w:rsid w:val="00F257C9"/>
    <w:rsid w:val="00F25BBF"/>
    <w:rsid w:val="00F2684A"/>
    <w:rsid w:val="00F26E96"/>
    <w:rsid w:val="00F27270"/>
    <w:rsid w:val="00F27C1C"/>
    <w:rsid w:val="00F27D1D"/>
    <w:rsid w:val="00F27FD1"/>
    <w:rsid w:val="00F302F0"/>
    <w:rsid w:val="00F306F8"/>
    <w:rsid w:val="00F30740"/>
    <w:rsid w:val="00F30A68"/>
    <w:rsid w:val="00F30B43"/>
    <w:rsid w:val="00F30EB8"/>
    <w:rsid w:val="00F32407"/>
    <w:rsid w:val="00F33DF7"/>
    <w:rsid w:val="00F34208"/>
    <w:rsid w:val="00F34812"/>
    <w:rsid w:val="00F34C98"/>
    <w:rsid w:val="00F35DA8"/>
    <w:rsid w:val="00F40B69"/>
    <w:rsid w:val="00F40D5F"/>
    <w:rsid w:val="00F415A6"/>
    <w:rsid w:val="00F4168C"/>
    <w:rsid w:val="00F41CC4"/>
    <w:rsid w:val="00F42831"/>
    <w:rsid w:val="00F44817"/>
    <w:rsid w:val="00F46BA2"/>
    <w:rsid w:val="00F47439"/>
    <w:rsid w:val="00F47825"/>
    <w:rsid w:val="00F47D9D"/>
    <w:rsid w:val="00F47E58"/>
    <w:rsid w:val="00F50560"/>
    <w:rsid w:val="00F5165C"/>
    <w:rsid w:val="00F518E1"/>
    <w:rsid w:val="00F519C9"/>
    <w:rsid w:val="00F54226"/>
    <w:rsid w:val="00F54481"/>
    <w:rsid w:val="00F55759"/>
    <w:rsid w:val="00F55790"/>
    <w:rsid w:val="00F5597A"/>
    <w:rsid w:val="00F56B00"/>
    <w:rsid w:val="00F56B16"/>
    <w:rsid w:val="00F57421"/>
    <w:rsid w:val="00F578AB"/>
    <w:rsid w:val="00F60CCA"/>
    <w:rsid w:val="00F60D1C"/>
    <w:rsid w:val="00F60FB0"/>
    <w:rsid w:val="00F610D6"/>
    <w:rsid w:val="00F616BA"/>
    <w:rsid w:val="00F6248D"/>
    <w:rsid w:val="00F639AD"/>
    <w:rsid w:val="00F63EBE"/>
    <w:rsid w:val="00F64E05"/>
    <w:rsid w:val="00F64F5F"/>
    <w:rsid w:val="00F65897"/>
    <w:rsid w:val="00F663F8"/>
    <w:rsid w:val="00F66794"/>
    <w:rsid w:val="00F66E60"/>
    <w:rsid w:val="00F67146"/>
    <w:rsid w:val="00F704CB"/>
    <w:rsid w:val="00F70542"/>
    <w:rsid w:val="00F708E4"/>
    <w:rsid w:val="00F70CBF"/>
    <w:rsid w:val="00F71B53"/>
    <w:rsid w:val="00F725E6"/>
    <w:rsid w:val="00F72B4C"/>
    <w:rsid w:val="00F75ADC"/>
    <w:rsid w:val="00F76393"/>
    <w:rsid w:val="00F77BB6"/>
    <w:rsid w:val="00F806CA"/>
    <w:rsid w:val="00F81E9B"/>
    <w:rsid w:val="00F8267A"/>
    <w:rsid w:val="00F82BAD"/>
    <w:rsid w:val="00F82D07"/>
    <w:rsid w:val="00F82FD4"/>
    <w:rsid w:val="00F8343B"/>
    <w:rsid w:val="00F85232"/>
    <w:rsid w:val="00F856D5"/>
    <w:rsid w:val="00F860C5"/>
    <w:rsid w:val="00F86CA0"/>
    <w:rsid w:val="00F87367"/>
    <w:rsid w:val="00F873A2"/>
    <w:rsid w:val="00F9103E"/>
    <w:rsid w:val="00F94BF5"/>
    <w:rsid w:val="00F94EB2"/>
    <w:rsid w:val="00F95629"/>
    <w:rsid w:val="00F958F4"/>
    <w:rsid w:val="00F95B6C"/>
    <w:rsid w:val="00F95C20"/>
    <w:rsid w:val="00F95D34"/>
    <w:rsid w:val="00F9653D"/>
    <w:rsid w:val="00FA037A"/>
    <w:rsid w:val="00FA0881"/>
    <w:rsid w:val="00FA0B1A"/>
    <w:rsid w:val="00FA1C11"/>
    <w:rsid w:val="00FA20AF"/>
    <w:rsid w:val="00FA20B6"/>
    <w:rsid w:val="00FA3579"/>
    <w:rsid w:val="00FA4103"/>
    <w:rsid w:val="00FA4155"/>
    <w:rsid w:val="00FA4524"/>
    <w:rsid w:val="00FA4CE6"/>
    <w:rsid w:val="00FA5BA6"/>
    <w:rsid w:val="00FA5BAF"/>
    <w:rsid w:val="00FA5E66"/>
    <w:rsid w:val="00FA6070"/>
    <w:rsid w:val="00FA63F0"/>
    <w:rsid w:val="00FA7686"/>
    <w:rsid w:val="00FA78DD"/>
    <w:rsid w:val="00FA7C60"/>
    <w:rsid w:val="00FB0365"/>
    <w:rsid w:val="00FB14AC"/>
    <w:rsid w:val="00FB189C"/>
    <w:rsid w:val="00FB19A0"/>
    <w:rsid w:val="00FB25B3"/>
    <w:rsid w:val="00FB2B65"/>
    <w:rsid w:val="00FB2B80"/>
    <w:rsid w:val="00FB3FDA"/>
    <w:rsid w:val="00FB490E"/>
    <w:rsid w:val="00FB56F6"/>
    <w:rsid w:val="00FB5DDB"/>
    <w:rsid w:val="00FB64F3"/>
    <w:rsid w:val="00FB75B9"/>
    <w:rsid w:val="00FC0B64"/>
    <w:rsid w:val="00FC0CA8"/>
    <w:rsid w:val="00FC13AF"/>
    <w:rsid w:val="00FC13F6"/>
    <w:rsid w:val="00FC2AA9"/>
    <w:rsid w:val="00FC3234"/>
    <w:rsid w:val="00FC5814"/>
    <w:rsid w:val="00FC6E94"/>
    <w:rsid w:val="00FC74DF"/>
    <w:rsid w:val="00FC75E5"/>
    <w:rsid w:val="00FC7719"/>
    <w:rsid w:val="00FC7C45"/>
    <w:rsid w:val="00FD093E"/>
    <w:rsid w:val="00FD174A"/>
    <w:rsid w:val="00FD1C83"/>
    <w:rsid w:val="00FD28FA"/>
    <w:rsid w:val="00FD37D9"/>
    <w:rsid w:val="00FD5B9F"/>
    <w:rsid w:val="00FD7AE6"/>
    <w:rsid w:val="00FE12F0"/>
    <w:rsid w:val="00FE39D0"/>
    <w:rsid w:val="00FE50DC"/>
    <w:rsid w:val="00FE5413"/>
    <w:rsid w:val="00FE5B02"/>
    <w:rsid w:val="00FE5C14"/>
    <w:rsid w:val="00FE7E5E"/>
    <w:rsid w:val="00FF04B4"/>
    <w:rsid w:val="00FF0D11"/>
    <w:rsid w:val="00FF1054"/>
    <w:rsid w:val="00FF12F9"/>
    <w:rsid w:val="00FF163C"/>
    <w:rsid w:val="00FF1E3D"/>
    <w:rsid w:val="00FF21B6"/>
    <w:rsid w:val="00FF22A2"/>
    <w:rsid w:val="00FF22D4"/>
    <w:rsid w:val="00FF2E0C"/>
    <w:rsid w:val="00FF3F3B"/>
    <w:rsid w:val="00FF4CD5"/>
    <w:rsid w:val="00FF579C"/>
    <w:rsid w:val="00FF7DB1"/>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0C37"/>
  <w15:docId w15:val="{C593350B-5770-4772-A52C-AA64E43D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AC4"/>
    <w:pPr>
      <w:spacing w:after="0" w:line="240" w:lineRule="auto"/>
      <w:ind w:left="979" w:hanging="144"/>
    </w:pPr>
    <w:rPr>
      <w:rFonts w:ascii="Calibri" w:eastAsia="Times New Roman" w:hAnsi="Calibri" w:cs="Times New Roman"/>
    </w:rPr>
  </w:style>
  <w:style w:type="paragraph" w:styleId="Heading1">
    <w:name w:val="heading 1"/>
    <w:basedOn w:val="Normal"/>
    <w:next w:val="Normal"/>
    <w:link w:val="Heading1Char"/>
    <w:qFormat/>
    <w:rsid w:val="00700696"/>
    <w:pPr>
      <w:keepNext/>
      <w:keepLines/>
      <w:spacing w:before="360" w:line="276" w:lineRule="auto"/>
      <w:ind w:left="0" w:firstLine="0"/>
      <w:jc w:val="center"/>
      <w:outlineLvl w:val="0"/>
    </w:pPr>
    <w:rPr>
      <w:rFonts w:ascii="Verdana" w:hAnsi="Verdana"/>
      <w:b/>
      <w:bCs/>
      <w:sz w:val="20"/>
      <w:szCs w:val="28"/>
    </w:rPr>
  </w:style>
  <w:style w:type="paragraph" w:styleId="Heading2">
    <w:name w:val="heading 2"/>
    <w:basedOn w:val="Normal"/>
    <w:next w:val="Normal"/>
    <w:link w:val="Heading2Char"/>
    <w:uiPriority w:val="9"/>
    <w:unhideWhenUsed/>
    <w:qFormat/>
    <w:rsid w:val="001977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47"/>
    <w:pPr>
      <w:ind w:left="0" w:firstLine="0"/>
    </w:pPr>
    <w:rPr>
      <w:rFonts w:ascii="Tahoma" w:eastAsiaTheme="minorHAnsi" w:hAnsi="Tahoma" w:cs="Tahoma"/>
      <w:sz w:val="16"/>
      <w:szCs w:val="16"/>
    </w:rPr>
  </w:style>
  <w:style w:type="character" w:customStyle="1" w:styleId="BalloonTextChar">
    <w:name w:val="Balloon Text Char"/>
    <w:basedOn w:val="DefaultParagraphFont"/>
    <w:link w:val="BalloonText"/>
    <w:rsid w:val="00933747"/>
    <w:rPr>
      <w:rFonts w:ascii="Tahoma" w:hAnsi="Tahoma" w:cs="Tahoma"/>
      <w:sz w:val="16"/>
      <w:szCs w:val="16"/>
    </w:rPr>
  </w:style>
  <w:style w:type="paragraph" w:styleId="ListParagraph">
    <w:name w:val="List Paragraph"/>
    <w:basedOn w:val="Normal"/>
    <w:uiPriority w:val="34"/>
    <w:qFormat/>
    <w:rsid w:val="004D30A3"/>
    <w:pPr>
      <w:ind w:left="720"/>
      <w:contextualSpacing/>
    </w:pPr>
  </w:style>
  <w:style w:type="paragraph" w:styleId="NoSpacing">
    <w:name w:val="No Spacing"/>
    <w:uiPriority w:val="99"/>
    <w:qFormat/>
    <w:rsid w:val="001812D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C3D78"/>
    <w:pPr>
      <w:tabs>
        <w:tab w:val="center" w:pos="4680"/>
        <w:tab w:val="right" w:pos="9360"/>
      </w:tabs>
    </w:pPr>
  </w:style>
  <w:style w:type="character" w:customStyle="1" w:styleId="HeaderChar">
    <w:name w:val="Header Char"/>
    <w:basedOn w:val="DefaultParagraphFont"/>
    <w:link w:val="Header"/>
    <w:uiPriority w:val="99"/>
    <w:rsid w:val="002C3D78"/>
    <w:rPr>
      <w:rFonts w:ascii="Calibri" w:eastAsia="Times New Roman" w:hAnsi="Calibri" w:cs="Times New Roman"/>
    </w:rPr>
  </w:style>
  <w:style w:type="paragraph" w:styleId="Footer">
    <w:name w:val="footer"/>
    <w:basedOn w:val="Normal"/>
    <w:link w:val="FooterChar"/>
    <w:uiPriority w:val="99"/>
    <w:unhideWhenUsed/>
    <w:rsid w:val="002C3D78"/>
    <w:pPr>
      <w:tabs>
        <w:tab w:val="center" w:pos="4680"/>
        <w:tab w:val="right" w:pos="9360"/>
      </w:tabs>
    </w:pPr>
  </w:style>
  <w:style w:type="character" w:customStyle="1" w:styleId="FooterChar">
    <w:name w:val="Footer Char"/>
    <w:basedOn w:val="DefaultParagraphFont"/>
    <w:link w:val="Footer"/>
    <w:uiPriority w:val="99"/>
    <w:rsid w:val="002C3D78"/>
    <w:rPr>
      <w:rFonts w:ascii="Calibri" w:eastAsia="Times New Roman" w:hAnsi="Calibri" w:cs="Times New Roman"/>
    </w:rPr>
  </w:style>
  <w:style w:type="paragraph" w:styleId="NormalWeb">
    <w:name w:val="Normal (Web)"/>
    <w:basedOn w:val="Normal"/>
    <w:uiPriority w:val="99"/>
    <w:unhideWhenUsed/>
    <w:rsid w:val="003B5CA6"/>
    <w:pPr>
      <w:spacing w:before="100" w:beforeAutospacing="1" w:after="100" w:afterAutospacing="1"/>
      <w:ind w:left="0" w:firstLine="0"/>
    </w:pPr>
    <w:rPr>
      <w:rFonts w:ascii="Times New Roman" w:eastAsiaTheme="minorHAnsi" w:hAnsi="Times New Roman"/>
      <w:sz w:val="24"/>
      <w:szCs w:val="24"/>
    </w:rPr>
  </w:style>
  <w:style w:type="character" w:styleId="Hyperlink">
    <w:name w:val="Hyperlink"/>
    <w:basedOn w:val="DefaultParagraphFont"/>
    <w:uiPriority w:val="99"/>
    <w:unhideWhenUsed/>
    <w:rsid w:val="003B5CA6"/>
    <w:rPr>
      <w:color w:val="0000FF"/>
      <w:u w:val="single"/>
    </w:rPr>
  </w:style>
  <w:style w:type="character" w:customStyle="1" w:styleId="Heading1Char">
    <w:name w:val="Heading 1 Char"/>
    <w:basedOn w:val="DefaultParagraphFont"/>
    <w:link w:val="Heading1"/>
    <w:rsid w:val="00700696"/>
    <w:rPr>
      <w:rFonts w:ascii="Verdana" w:eastAsia="Times New Roman" w:hAnsi="Verdana" w:cs="Times New Roman"/>
      <w:b/>
      <w:bCs/>
      <w:sz w:val="20"/>
      <w:szCs w:val="28"/>
    </w:rPr>
  </w:style>
  <w:style w:type="paragraph" w:customStyle="1" w:styleId="Default">
    <w:name w:val="Default"/>
    <w:rsid w:val="000F7DAF"/>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D35A16"/>
  </w:style>
  <w:style w:type="character" w:styleId="CommentReference">
    <w:name w:val="annotation reference"/>
    <w:basedOn w:val="DefaultParagraphFont"/>
    <w:uiPriority w:val="99"/>
    <w:semiHidden/>
    <w:unhideWhenUsed/>
    <w:rsid w:val="0000524B"/>
    <w:rPr>
      <w:sz w:val="16"/>
      <w:szCs w:val="16"/>
    </w:rPr>
  </w:style>
  <w:style w:type="paragraph" w:styleId="CommentText">
    <w:name w:val="annotation text"/>
    <w:basedOn w:val="Normal"/>
    <w:link w:val="CommentTextChar"/>
    <w:uiPriority w:val="99"/>
    <w:semiHidden/>
    <w:unhideWhenUsed/>
    <w:rsid w:val="0000524B"/>
    <w:rPr>
      <w:sz w:val="20"/>
      <w:szCs w:val="20"/>
    </w:rPr>
  </w:style>
  <w:style w:type="character" w:customStyle="1" w:styleId="CommentTextChar">
    <w:name w:val="Comment Text Char"/>
    <w:basedOn w:val="DefaultParagraphFont"/>
    <w:link w:val="CommentText"/>
    <w:uiPriority w:val="99"/>
    <w:semiHidden/>
    <w:rsid w:val="0000524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524B"/>
    <w:rPr>
      <w:b/>
      <w:bCs/>
    </w:rPr>
  </w:style>
  <w:style w:type="character" w:customStyle="1" w:styleId="CommentSubjectChar">
    <w:name w:val="Comment Subject Char"/>
    <w:basedOn w:val="CommentTextChar"/>
    <w:link w:val="CommentSubject"/>
    <w:uiPriority w:val="99"/>
    <w:semiHidden/>
    <w:rsid w:val="0000524B"/>
    <w:rPr>
      <w:rFonts w:ascii="Calibri" w:eastAsia="Times New Roman" w:hAnsi="Calibri" w:cs="Times New Roman"/>
      <w:b/>
      <w:bCs/>
      <w:sz w:val="20"/>
      <w:szCs w:val="20"/>
    </w:rPr>
  </w:style>
  <w:style w:type="paragraph" w:styleId="PlainText">
    <w:name w:val="Plain Text"/>
    <w:basedOn w:val="Normal"/>
    <w:link w:val="PlainTextChar"/>
    <w:uiPriority w:val="99"/>
    <w:unhideWhenUsed/>
    <w:rsid w:val="004A0849"/>
    <w:pPr>
      <w:ind w:left="0" w:firstLine="0"/>
    </w:pPr>
    <w:rPr>
      <w:rFonts w:eastAsiaTheme="minorHAnsi" w:cstheme="minorBidi"/>
      <w:szCs w:val="21"/>
    </w:rPr>
  </w:style>
  <w:style w:type="character" w:customStyle="1" w:styleId="PlainTextChar">
    <w:name w:val="Plain Text Char"/>
    <w:basedOn w:val="DefaultParagraphFont"/>
    <w:link w:val="PlainText"/>
    <w:uiPriority w:val="99"/>
    <w:rsid w:val="004A0849"/>
    <w:rPr>
      <w:rFonts w:ascii="Calibri" w:hAnsi="Calibri"/>
      <w:szCs w:val="21"/>
    </w:rPr>
  </w:style>
  <w:style w:type="paragraph" w:styleId="Title">
    <w:name w:val="Title"/>
    <w:aliases w:val="t"/>
    <w:basedOn w:val="Normal"/>
    <w:link w:val="TitleChar"/>
    <w:uiPriority w:val="1"/>
    <w:qFormat/>
    <w:rsid w:val="00C115AC"/>
    <w:pPr>
      <w:widowControl w:val="0"/>
      <w:snapToGrid w:val="0"/>
      <w:jc w:val="center"/>
    </w:pPr>
    <w:rPr>
      <w:rFonts w:ascii="Times New Roman" w:hAnsi="Times New Roman"/>
      <w:b/>
      <w:sz w:val="52"/>
      <w:szCs w:val="20"/>
      <w:lang w:val="x-none" w:eastAsia="x-none"/>
    </w:rPr>
  </w:style>
  <w:style w:type="character" w:customStyle="1" w:styleId="TitleChar">
    <w:name w:val="Title Char"/>
    <w:aliases w:val="t Char"/>
    <w:basedOn w:val="DefaultParagraphFont"/>
    <w:link w:val="Title"/>
    <w:uiPriority w:val="1"/>
    <w:rsid w:val="00C115AC"/>
    <w:rPr>
      <w:rFonts w:ascii="Times New Roman" w:eastAsia="Times New Roman" w:hAnsi="Times New Roman" w:cs="Times New Roman"/>
      <w:b/>
      <w:sz w:val="52"/>
      <w:szCs w:val="20"/>
      <w:lang w:val="x-none" w:eastAsia="x-none"/>
    </w:rPr>
  </w:style>
  <w:style w:type="character" w:styleId="Strong">
    <w:name w:val="Strong"/>
    <w:basedOn w:val="DefaultParagraphFont"/>
    <w:uiPriority w:val="22"/>
    <w:qFormat/>
    <w:rsid w:val="00F47D9D"/>
    <w:rPr>
      <w:b/>
      <w:bCs/>
    </w:rPr>
  </w:style>
  <w:style w:type="paragraph" w:styleId="BodyTextIndent">
    <w:name w:val="Body Text Indent"/>
    <w:basedOn w:val="Normal"/>
    <w:link w:val="BodyTextIndentChar"/>
    <w:unhideWhenUsed/>
    <w:rsid w:val="003E4373"/>
    <w:pPr>
      <w:spacing w:after="120"/>
      <w:ind w:left="360" w:firstLine="0"/>
    </w:pPr>
    <w:rPr>
      <w:rFonts w:ascii="Microsoft Sans Serif" w:hAnsi="Microsoft Sans Serif"/>
    </w:rPr>
  </w:style>
  <w:style w:type="character" w:customStyle="1" w:styleId="BodyTextIndentChar">
    <w:name w:val="Body Text Indent Char"/>
    <w:basedOn w:val="DefaultParagraphFont"/>
    <w:link w:val="BodyTextIndent"/>
    <w:rsid w:val="003E4373"/>
    <w:rPr>
      <w:rFonts w:ascii="Microsoft Sans Serif" w:eastAsia="Times New Roman" w:hAnsi="Microsoft Sans Serif" w:cs="Times New Roman"/>
    </w:rPr>
  </w:style>
  <w:style w:type="paragraph" w:styleId="BodyText">
    <w:name w:val="Body Text"/>
    <w:basedOn w:val="Normal"/>
    <w:link w:val="BodyTextChar"/>
    <w:uiPriority w:val="99"/>
    <w:unhideWhenUsed/>
    <w:rsid w:val="00F610D6"/>
    <w:pPr>
      <w:spacing w:after="120"/>
    </w:pPr>
  </w:style>
  <w:style w:type="character" w:customStyle="1" w:styleId="BodyTextChar">
    <w:name w:val="Body Text Char"/>
    <w:basedOn w:val="DefaultParagraphFont"/>
    <w:link w:val="BodyText"/>
    <w:uiPriority w:val="99"/>
    <w:rsid w:val="00F610D6"/>
    <w:rPr>
      <w:rFonts w:ascii="Calibri" w:eastAsia="Times New Roman" w:hAnsi="Calibri" w:cs="Times New Roman"/>
    </w:rPr>
  </w:style>
  <w:style w:type="paragraph" w:customStyle="1" w:styleId="Article1L1">
    <w:name w:val="Article1_L1"/>
    <w:basedOn w:val="Normal"/>
    <w:next w:val="Normal"/>
    <w:rsid w:val="00F610D6"/>
    <w:pPr>
      <w:keepNext/>
      <w:widowControl w:val="0"/>
      <w:numPr>
        <w:numId w:val="1"/>
      </w:numPr>
      <w:autoSpaceDE w:val="0"/>
      <w:autoSpaceDN w:val="0"/>
      <w:adjustRightInd w:val="0"/>
      <w:spacing w:after="240"/>
      <w:jc w:val="both"/>
      <w:outlineLvl w:val="0"/>
    </w:pPr>
    <w:rPr>
      <w:rFonts w:ascii="Times New Roman" w:hAnsi="Times New Roman"/>
      <w:sz w:val="24"/>
      <w:szCs w:val="20"/>
    </w:rPr>
  </w:style>
  <w:style w:type="paragraph" w:customStyle="1" w:styleId="Article1L2">
    <w:name w:val="Article1_L2"/>
    <w:basedOn w:val="Article1L1"/>
    <w:rsid w:val="00F610D6"/>
    <w:pPr>
      <w:keepNext w:val="0"/>
      <w:numPr>
        <w:ilvl w:val="1"/>
      </w:numPr>
      <w:outlineLvl w:val="1"/>
    </w:pPr>
  </w:style>
  <w:style w:type="paragraph" w:customStyle="1" w:styleId="Article1L3">
    <w:name w:val="Article1_L3"/>
    <w:basedOn w:val="Article1L2"/>
    <w:rsid w:val="00F610D6"/>
    <w:pPr>
      <w:numPr>
        <w:ilvl w:val="2"/>
      </w:numPr>
      <w:outlineLvl w:val="2"/>
    </w:pPr>
  </w:style>
  <w:style w:type="paragraph" w:customStyle="1" w:styleId="Article1L4">
    <w:name w:val="Article1_L4"/>
    <w:basedOn w:val="Article1L3"/>
    <w:rsid w:val="00F610D6"/>
    <w:pPr>
      <w:numPr>
        <w:ilvl w:val="3"/>
      </w:numPr>
      <w:outlineLvl w:val="3"/>
    </w:pPr>
  </w:style>
  <w:style w:type="paragraph" w:customStyle="1" w:styleId="Article1L6">
    <w:name w:val="Article1_L6"/>
    <w:basedOn w:val="Normal"/>
    <w:rsid w:val="00F610D6"/>
    <w:pPr>
      <w:widowControl w:val="0"/>
      <w:numPr>
        <w:ilvl w:val="5"/>
        <w:numId w:val="1"/>
      </w:numPr>
      <w:autoSpaceDE w:val="0"/>
      <w:autoSpaceDN w:val="0"/>
      <w:adjustRightInd w:val="0"/>
      <w:spacing w:after="240"/>
      <w:jc w:val="both"/>
      <w:outlineLvl w:val="5"/>
    </w:pPr>
    <w:rPr>
      <w:rFonts w:ascii="Times New Roman" w:hAnsi="Times New Roman"/>
      <w:sz w:val="24"/>
      <w:szCs w:val="20"/>
    </w:rPr>
  </w:style>
  <w:style w:type="paragraph" w:customStyle="1" w:styleId="Article1L7">
    <w:name w:val="Article1_L7"/>
    <w:basedOn w:val="Article1L6"/>
    <w:rsid w:val="00F610D6"/>
    <w:pPr>
      <w:numPr>
        <w:ilvl w:val="6"/>
      </w:numPr>
      <w:outlineLvl w:val="6"/>
    </w:pPr>
  </w:style>
  <w:style w:type="paragraph" w:customStyle="1" w:styleId="Article1L8">
    <w:name w:val="Article1_L8"/>
    <w:basedOn w:val="Article1L7"/>
    <w:rsid w:val="00F610D6"/>
    <w:pPr>
      <w:numPr>
        <w:ilvl w:val="7"/>
      </w:numPr>
      <w:outlineLvl w:val="7"/>
    </w:pPr>
  </w:style>
  <w:style w:type="paragraph" w:customStyle="1" w:styleId="Article1L9">
    <w:name w:val="Article1_L9"/>
    <w:basedOn w:val="Article1L8"/>
    <w:rsid w:val="00F610D6"/>
    <w:pPr>
      <w:numPr>
        <w:ilvl w:val="8"/>
      </w:numPr>
      <w:outlineLvl w:val="8"/>
    </w:pPr>
  </w:style>
  <w:style w:type="paragraph" w:customStyle="1" w:styleId="FirstParagraph">
    <w:name w:val="First Paragraph"/>
    <w:basedOn w:val="BodyText"/>
    <w:next w:val="BodyText"/>
    <w:qFormat/>
    <w:rsid w:val="004B7EAF"/>
    <w:pPr>
      <w:spacing w:before="180" w:after="180"/>
      <w:ind w:left="0" w:firstLine="0"/>
    </w:pPr>
    <w:rPr>
      <w:rFonts w:asciiTheme="minorHAnsi" w:eastAsiaTheme="minorHAnsi" w:hAnsiTheme="minorHAnsi" w:cstheme="minorBidi"/>
      <w:sz w:val="24"/>
      <w:szCs w:val="24"/>
    </w:rPr>
  </w:style>
  <w:style w:type="character" w:customStyle="1" w:styleId="InternetLink">
    <w:name w:val="Internet Link"/>
    <w:rsid w:val="00C86222"/>
    <w:rPr>
      <w:color w:val="000080"/>
      <w:u w:val="single"/>
    </w:rPr>
  </w:style>
  <w:style w:type="character" w:customStyle="1" w:styleId="Heading2Char">
    <w:name w:val="Heading 2 Char"/>
    <w:basedOn w:val="DefaultParagraphFont"/>
    <w:link w:val="Heading2"/>
    <w:uiPriority w:val="9"/>
    <w:rsid w:val="001977ED"/>
    <w:rPr>
      <w:rFonts w:asciiTheme="majorHAnsi" w:eastAsiaTheme="majorEastAsia" w:hAnsiTheme="majorHAnsi" w:cstheme="majorBidi"/>
      <w:color w:val="365F91" w:themeColor="accent1" w:themeShade="BF"/>
      <w:sz w:val="26"/>
      <w:szCs w:val="26"/>
    </w:rPr>
  </w:style>
  <w:style w:type="paragraph" w:customStyle="1" w:styleId="s16">
    <w:name w:val="s16"/>
    <w:basedOn w:val="Normal"/>
    <w:rsid w:val="0032471B"/>
    <w:pPr>
      <w:spacing w:before="100" w:beforeAutospacing="1" w:after="100" w:afterAutospacing="1"/>
      <w:ind w:left="0" w:firstLine="0"/>
    </w:pPr>
    <w:rPr>
      <w:rFonts w:eastAsiaTheme="minorHAnsi" w:cs="Calibri"/>
    </w:rPr>
  </w:style>
  <w:style w:type="character" w:customStyle="1" w:styleId="bumpedfont15">
    <w:name w:val="bumpedfont15"/>
    <w:basedOn w:val="DefaultParagraphFont"/>
    <w:rsid w:val="0032471B"/>
  </w:style>
  <w:style w:type="character" w:customStyle="1" w:styleId="s17">
    <w:name w:val="s17"/>
    <w:basedOn w:val="DefaultParagraphFont"/>
    <w:rsid w:val="0032471B"/>
  </w:style>
  <w:style w:type="paragraph" w:customStyle="1" w:styleId="BodyText10">
    <w:name w:val="*Body Text 1.0"/>
    <w:basedOn w:val="Normal"/>
    <w:rsid w:val="00C54BBF"/>
    <w:pPr>
      <w:spacing w:after="240"/>
      <w:ind w:left="0" w:firstLine="1440"/>
    </w:pPr>
    <w:rPr>
      <w:rFonts w:ascii="Times New Roman" w:hAnsi="Times New Roman"/>
      <w:sz w:val="24"/>
      <w:szCs w:val="20"/>
    </w:rPr>
  </w:style>
  <w:style w:type="paragraph" w:customStyle="1" w:styleId="CenterText">
    <w:name w:val="*Center Text"/>
    <w:basedOn w:val="Normal"/>
    <w:rsid w:val="00C54BBF"/>
    <w:pPr>
      <w:keepNext/>
      <w:spacing w:after="240"/>
      <w:ind w:left="0" w:firstLine="0"/>
      <w:jc w:val="center"/>
    </w:pPr>
    <w:rPr>
      <w:rFonts w:ascii="Times New Roman" w:hAnsi="Times New Roman"/>
      <w:sz w:val="24"/>
      <w:szCs w:val="20"/>
    </w:rPr>
  </w:style>
  <w:style w:type="paragraph" w:customStyle="1" w:styleId="s7">
    <w:name w:val="s7"/>
    <w:basedOn w:val="Normal"/>
    <w:rsid w:val="00D17A03"/>
    <w:pPr>
      <w:spacing w:before="100" w:beforeAutospacing="1" w:after="100" w:afterAutospacing="1"/>
      <w:ind w:left="0" w:firstLine="0"/>
    </w:pPr>
    <w:rPr>
      <w:rFonts w:eastAsiaTheme="minorHAnsi" w:cs="Calibri"/>
    </w:rPr>
  </w:style>
  <w:style w:type="paragraph" w:customStyle="1" w:styleId="s12">
    <w:name w:val="s12"/>
    <w:basedOn w:val="Normal"/>
    <w:rsid w:val="00D17A03"/>
    <w:pPr>
      <w:spacing w:before="100" w:beforeAutospacing="1" w:after="100" w:afterAutospacing="1"/>
      <w:ind w:left="0" w:firstLine="0"/>
    </w:pPr>
    <w:rPr>
      <w:rFonts w:eastAsiaTheme="minorHAnsi" w:cs="Calibri"/>
    </w:rPr>
  </w:style>
  <w:style w:type="paragraph" w:customStyle="1" w:styleId="s13">
    <w:name w:val="s13"/>
    <w:basedOn w:val="Normal"/>
    <w:rsid w:val="00D17A03"/>
    <w:pPr>
      <w:spacing w:before="100" w:beforeAutospacing="1" w:after="100" w:afterAutospacing="1"/>
      <w:ind w:left="0" w:firstLine="0"/>
    </w:pPr>
    <w:rPr>
      <w:rFonts w:eastAsiaTheme="minorHAnsi" w:cs="Calibri"/>
    </w:rPr>
  </w:style>
  <w:style w:type="paragraph" w:customStyle="1" w:styleId="s15">
    <w:name w:val="s15"/>
    <w:basedOn w:val="Normal"/>
    <w:rsid w:val="00D17A03"/>
    <w:pPr>
      <w:spacing w:before="100" w:beforeAutospacing="1" w:after="100" w:afterAutospacing="1"/>
      <w:ind w:left="0" w:firstLine="0"/>
    </w:pPr>
    <w:rPr>
      <w:rFonts w:eastAsiaTheme="minorHAnsi" w:cs="Calibri"/>
    </w:rPr>
  </w:style>
  <w:style w:type="paragraph" w:customStyle="1" w:styleId="whereasclause">
    <w:name w:val="whereas_clause"/>
    <w:rsid w:val="005A7623"/>
    <w:pPr>
      <w:widowControl w:val="0"/>
      <w:suppressLineNumbers/>
      <w:suppressAutoHyphens/>
      <w:autoSpaceDN w:val="0"/>
      <w:snapToGrid w:val="0"/>
      <w:spacing w:after="0" w:line="465" w:lineRule="exact"/>
      <w:ind w:firstLine="437"/>
    </w:pPr>
    <w:rPr>
      <w:rFonts w:ascii="Courier New" w:eastAsia="Courier New" w:hAnsi="Courier New" w:cs="Courier New"/>
      <w:sz w:val="24"/>
      <w:szCs w:val="24"/>
      <w:lang w:eastAsia="zh-CN" w:bidi="hi-IN"/>
    </w:rPr>
  </w:style>
  <w:style w:type="paragraph" w:styleId="BlockText">
    <w:name w:val="Block Text"/>
    <w:basedOn w:val="Normal"/>
    <w:unhideWhenUsed/>
    <w:rsid w:val="00D20683"/>
    <w:pPr>
      <w:tabs>
        <w:tab w:val="left" w:pos="-720"/>
        <w:tab w:val="left" w:pos="0"/>
        <w:tab w:val="left" w:pos="720"/>
        <w:tab w:val="left" w:pos="2160"/>
      </w:tabs>
      <w:suppressAutoHyphens/>
      <w:snapToGrid w:val="0"/>
      <w:ind w:left="1440" w:right="1440" w:firstLine="720"/>
      <w:jc w:val="both"/>
    </w:pPr>
    <w:rPr>
      <w:rFonts w:ascii="Times New Roman" w:hAnsi="Times New Roman"/>
      <w:spacing w:val="-3"/>
      <w:sz w:val="24"/>
      <w:szCs w:val="20"/>
    </w:rPr>
  </w:style>
  <w:style w:type="character" w:styleId="UnresolvedMention">
    <w:name w:val="Unresolved Mention"/>
    <w:basedOn w:val="DefaultParagraphFont"/>
    <w:uiPriority w:val="99"/>
    <w:semiHidden/>
    <w:unhideWhenUsed/>
    <w:rsid w:val="00EC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750">
      <w:bodyDiv w:val="1"/>
      <w:marLeft w:val="0"/>
      <w:marRight w:val="0"/>
      <w:marTop w:val="0"/>
      <w:marBottom w:val="0"/>
      <w:divBdr>
        <w:top w:val="none" w:sz="0" w:space="0" w:color="auto"/>
        <w:left w:val="none" w:sz="0" w:space="0" w:color="auto"/>
        <w:bottom w:val="none" w:sz="0" w:space="0" w:color="auto"/>
        <w:right w:val="none" w:sz="0" w:space="0" w:color="auto"/>
      </w:divBdr>
    </w:div>
    <w:div w:id="21516175">
      <w:bodyDiv w:val="1"/>
      <w:marLeft w:val="0"/>
      <w:marRight w:val="0"/>
      <w:marTop w:val="0"/>
      <w:marBottom w:val="0"/>
      <w:divBdr>
        <w:top w:val="none" w:sz="0" w:space="0" w:color="auto"/>
        <w:left w:val="none" w:sz="0" w:space="0" w:color="auto"/>
        <w:bottom w:val="none" w:sz="0" w:space="0" w:color="auto"/>
        <w:right w:val="none" w:sz="0" w:space="0" w:color="auto"/>
      </w:divBdr>
    </w:div>
    <w:div w:id="23219160">
      <w:bodyDiv w:val="1"/>
      <w:marLeft w:val="0"/>
      <w:marRight w:val="0"/>
      <w:marTop w:val="0"/>
      <w:marBottom w:val="0"/>
      <w:divBdr>
        <w:top w:val="none" w:sz="0" w:space="0" w:color="auto"/>
        <w:left w:val="none" w:sz="0" w:space="0" w:color="auto"/>
        <w:bottom w:val="none" w:sz="0" w:space="0" w:color="auto"/>
        <w:right w:val="none" w:sz="0" w:space="0" w:color="auto"/>
      </w:divBdr>
    </w:div>
    <w:div w:id="34745525">
      <w:bodyDiv w:val="1"/>
      <w:marLeft w:val="0"/>
      <w:marRight w:val="0"/>
      <w:marTop w:val="0"/>
      <w:marBottom w:val="0"/>
      <w:divBdr>
        <w:top w:val="none" w:sz="0" w:space="0" w:color="auto"/>
        <w:left w:val="none" w:sz="0" w:space="0" w:color="auto"/>
        <w:bottom w:val="none" w:sz="0" w:space="0" w:color="auto"/>
        <w:right w:val="none" w:sz="0" w:space="0" w:color="auto"/>
      </w:divBdr>
    </w:div>
    <w:div w:id="39911674">
      <w:bodyDiv w:val="1"/>
      <w:marLeft w:val="0"/>
      <w:marRight w:val="0"/>
      <w:marTop w:val="0"/>
      <w:marBottom w:val="0"/>
      <w:divBdr>
        <w:top w:val="none" w:sz="0" w:space="0" w:color="auto"/>
        <w:left w:val="none" w:sz="0" w:space="0" w:color="auto"/>
        <w:bottom w:val="none" w:sz="0" w:space="0" w:color="auto"/>
        <w:right w:val="none" w:sz="0" w:space="0" w:color="auto"/>
      </w:divBdr>
    </w:div>
    <w:div w:id="62410484">
      <w:bodyDiv w:val="1"/>
      <w:marLeft w:val="0"/>
      <w:marRight w:val="0"/>
      <w:marTop w:val="0"/>
      <w:marBottom w:val="0"/>
      <w:divBdr>
        <w:top w:val="none" w:sz="0" w:space="0" w:color="auto"/>
        <w:left w:val="none" w:sz="0" w:space="0" w:color="auto"/>
        <w:bottom w:val="none" w:sz="0" w:space="0" w:color="auto"/>
        <w:right w:val="none" w:sz="0" w:space="0" w:color="auto"/>
      </w:divBdr>
    </w:div>
    <w:div w:id="79641639">
      <w:bodyDiv w:val="1"/>
      <w:marLeft w:val="0"/>
      <w:marRight w:val="0"/>
      <w:marTop w:val="0"/>
      <w:marBottom w:val="0"/>
      <w:divBdr>
        <w:top w:val="none" w:sz="0" w:space="0" w:color="auto"/>
        <w:left w:val="none" w:sz="0" w:space="0" w:color="auto"/>
        <w:bottom w:val="none" w:sz="0" w:space="0" w:color="auto"/>
        <w:right w:val="none" w:sz="0" w:space="0" w:color="auto"/>
      </w:divBdr>
    </w:div>
    <w:div w:id="97263924">
      <w:bodyDiv w:val="1"/>
      <w:marLeft w:val="0"/>
      <w:marRight w:val="0"/>
      <w:marTop w:val="0"/>
      <w:marBottom w:val="0"/>
      <w:divBdr>
        <w:top w:val="none" w:sz="0" w:space="0" w:color="auto"/>
        <w:left w:val="none" w:sz="0" w:space="0" w:color="auto"/>
        <w:bottom w:val="none" w:sz="0" w:space="0" w:color="auto"/>
        <w:right w:val="none" w:sz="0" w:space="0" w:color="auto"/>
      </w:divBdr>
    </w:div>
    <w:div w:id="101342773">
      <w:bodyDiv w:val="1"/>
      <w:marLeft w:val="0"/>
      <w:marRight w:val="0"/>
      <w:marTop w:val="0"/>
      <w:marBottom w:val="0"/>
      <w:divBdr>
        <w:top w:val="none" w:sz="0" w:space="0" w:color="auto"/>
        <w:left w:val="none" w:sz="0" w:space="0" w:color="auto"/>
        <w:bottom w:val="none" w:sz="0" w:space="0" w:color="auto"/>
        <w:right w:val="none" w:sz="0" w:space="0" w:color="auto"/>
      </w:divBdr>
    </w:div>
    <w:div w:id="111559208">
      <w:bodyDiv w:val="1"/>
      <w:marLeft w:val="0"/>
      <w:marRight w:val="0"/>
      <w:marTop w:val="0"/>
      <w:marBottom w:val="0"/>
      <w:divBdr>
        <w:top w:val="none" w:sz="0" w:space="0" w:color="auto"/>
        <w:left w:val="none" w:sz="0" w:space="0" w:color="auto"/>
        <w:bottom w:val="none" w:sz="0" w:space="0" w:color="auto"/>
        <w:right w:val="none" w:sz="0" w:space="0" w:color="auto"/>
      </w:divBdr>
    </w:div>
    <w:div w:id="122775561">
      <w:bodyDiv w:val="1"/>
      <w:marLeft w:val="0"/>
      <w:marRight w:val="0"/>
      <w:marTop w:val="0"/>
      <w:marBottom w:val="0"/>
      <w:divBdr>
        <w:top w:val="none" w:sz="0" w:space="0" w:color="auto"/>
        <w:left w:val="none" w:sz="0" w:space="0" w:color="auto"/>
        <w:bottom w:val="none" w:sz="0" w:space="0" w:color="auto"/>
        <w:right w:val="none" w:sz="0" w:space="0" w:color="auto"/>
      </w:divBdr>
    </w:div>
    <w:div w:id="141780630">
      <w:bodyDiv w:val="1"/>
      <w:marLeft w:val="0"/>
      <w:marRight w:val="0"/>
      <w:marTop w:val="0"/>
      <w:marBottom w:val="0"/>
      <w:divBdr>
        <w:top w:val="none" w:sz="0" w:space="0" w:color="auto"/>
        <w:left w:val="none" w:sz="0" w:space="0" w:color="auto"/>
        <w:bottom w:val="none" w:sz="0" w:space="0" w:color="auto"/>
        <w:right w:val="none" w:sz="0" w:space="0" w:color="auto"/>
      </w:divBdr>
    </w:div>
    <w:div w:id="144589385">
      <w:bodyDiv w:val="1"/>
      <w:marLeft w:val="0"/>
      <w:marRight w:val="0"/>
      <w:marTop w:val="0"/>
      <w:marBottom w:val="0"/>
      <w:divBdr>
        <w:top w:val="none" w:sz="0" w:space="0" w:color="auto"/>
        <w:left w:val="none" w:sz="0" w:space="0" w:color="auto"/>
        <w:bottom w:val="none" w:sz="0" w:space="0" w:color="auto"/>
        <w:right w:val="none" w:sz="0" w:space="0" w:color="auto"/>
      </w:divBdr>
    </w:div>
    <w:div w:id="150800120">
      <w:bodyDiv w:val="1"/>
      <w:marLeft w:val="0"/>
      <w:marRight w:val="0"/>
      <w:marTop w:val="0"/>
      <w:marBottom w:val="0"/>
      <w:divBdr>
        <w:top w:val="none" w:sz="0" w:space="0" w:color="auto"/>
        <w:left w:val="none" w:sz="0" w:space="0" w:color="auto"/>
        <w:bottom w:val="none" w:sz="0" w:space="0" w:color="auto"/>
        <w:right w:val="none" w:sz="0" w:space="0" w:color="auto"/>
      </w:divBdr>
    </w:div>
    <w:div w:id="156119699">
      <w:bodyDiv w:val="1"/>
      <w:marLeft w:val="0"/>
      <w:marRight w:val="0"/>
      <w:marTop w:val="0"/>
      <w:marBottom w:val="0"/>
      <w:divBdr>
        <w:top w:val="none" w:sz="0" w:space="0" w:color="auto"/>
        <w:left w:val="none" w:sz="0" w:space="0" w:color="auto"/>
        <w:bottom w:val="none" w:sz="0" w:space="0" w:color="auto"/>
        <w:right w:val="none" w:sz="0" w:space="0" w:color="auto"/>
      </w:divBdr>
    </w:div>
    <w:div w:id="156189424">
      <w:bodyDiv w:val="1"/>
      <w:marLeft w:val="0"/>
      <w:marRight w:val="0"/>
      <w:marTop w:val="0"/>
      <w:marBottom w:val="0"/>
      <w:divBdr>
        <w:top w:val="none" w:sz="0" w:space="0" w:color="auto"/>
        <w:left w:val="none" w:sz="0" w:space="0" w:color="auto"/>
        <w:bottom w:val="none" w:sz="0" w:space="0" w:color="auto"/>
        <w:right w:val="none" w:sz="0" w:space="0" w:color="auto"/>
      </w:divBdr>
    </w:div>
    <w:div w:id="159203072">
      <w:bodyDiv w:val="1"/>
      <w:marLeft w:val="0"/>
      <w:marRight w:val="0"/>
      <w:marTop w:val="0"/>
      <w:marBottom w:val="0"/>
      <w:divBdr>
        <w:top w:val="none" w:sz="0" w:space="0" w:color="auto"/>
        <w:left w:val="none" w:sz="0" w:space="0" w:color="auto"/>
        <w:bottom w:val="none" w:sz="0" w:space="0" w:color="auto"/>
        <w:right w:val="none" w:sz="0" w:space="0" w:color="auto"/>
      </w:divBdr>
    </w:div>
    <w:div w:id="191112258">
      <w:bodyDiv w:val="1"/>
      <w:marLeft w:val="0"/>
      <w:marRight w:val="0"/>
      <w:marTop w:val="0"/>
      <w:marBottom w:val="0"/>
      <w:divBdr>
        <w:top w:val="none" w:sz="0" w:space="0" w:color="auto"/>
        <w:left w:val="none" w:sz="0" w:space="0" w:color="auto"/>
        <w:bottom w:val="none" w:sz="0" w:space="0" w:color="auto"/>
        <w:right w:val="none" w:sz="0" w:space="0" w:color="auto"/>
      </w:divBdr>
    </w:div>
    <w:div w:id="213009414">
      <w:bodyDiv w:val="1"/>
      <w:marLeft w:val="0"/>
      <w:marRight w:val="0"/>
      <w:marTop w:val="0"/>
      <w:marBottom w:val="0"/>
      <w:divBdr>
        <w:top w:val="none" w:sz="0" w:space="0" w:color="auto"/>
        <w:left w:val="none" w:sz="0" w:space="0" w:color="auto"/>
        <w:bottom w:val="none" w:sz="0" w:space="0" w:color="auto"/>
        <w:right w:val="none" w:sz="0" w:space="0" w:color="auto"/>
      </w:divBdr>
    </w:div>
    <w:div w:id="236478765">
      <w:bodyDiv w:val="1"/>
      <w:marLeft w:val="0"/>
      <w:marRight w:val="0"/>
      <w:marTop w:val="0"/>
      <w:marBottom w:val="0"/>
      <w:divBdr>
        <w:top w:val="none" w:sz="0" w:space="0" w:color="auto"/>
        <w:left w:val="none" w:sz="0" w:space="0" w:color="auto"/>
        <w:bottom w:val="none" w:sz="0" w:space="0" w:color="auto"/>
        <w:right w:val="none" w:sz="0" w:space="0" w:color="auto"/>
      </w:divBdr>
    </w:div>
    <w:div w:id="252471138">
      <w:bodyDiv w:val="1"/>
      <w:marLeft w:val="0"/>
      <w:marRight w:val="0"/>
      <w:marTop w:val="0"/>
      <w:marBottom w:val="0"/>
      <w:divBdr>
        <w:top w:val="none" w:sz="0" w:space="0" w:color="auto"/>
        <w:left w:val="none" w:sz="0" w:space="0" w:color="auto"/>
        <w:bottom w:val="none" w:sz="0" w:space="0" w:color="auto"/>
        <w:right w:val="none" w:sz="0" w:space="0" w:color="auto"/>
      </w:divBdr>
    </w:div>
    <w:div w:id="281569923">
      <w:bodyDiv w:val="1"/>
      <w:marLeft w:val="0"/>
      <w:marRight w:val="0"/>
      <w:marTop w:val="0"/>
      <w:marBottom w:val="0"/>
      <w:divBdr>
        <w:top w:val="none" w:sz="0" w:space="0" w:color="auto"/>
        <w:left w:val="none" w:sz="0" w:space="0" w:color="auto"/>
        <w:bottom w:val="none" w:sz="0" w:space="0" w:color="auto"/>
        <w:right w:val="none" w:sz="0" w:space="0" w:color="auto"/>
      </w:divBdr>
    </w:div>
    <w:div w:id="297759437">
      <w:bodyDiv w:val="1"/>
      <w:marLeft w:val="0"/>
      <w:marRight w:val="0"/>
      <w:marTop w:val="0"/>
      <w:marBottom w:val="0"/>
      <w:divBdr>
        <w:top w:val="none" w:sz="0" w:space="0" w:color="auto"/>
        <w:left w:val="none" w:sz="0" w:space="0" w:color="auto"/>
        <w:bottom w:val="none" w:sz="0" w:space="0" w:color="auto"/>
        <w:right w:val="none" w:sz="0" w:space="0" w:color="auto"/>
      </w:divBdr>
    </w:div>
    <w:div w:id="305354601">
      <w:bodyDiv w:val="1"/>
      <w:marLeft w:val="0"/>
      <w:marRight w:val="0"/>
      <w:marTop w:val="0"/>
      <w:marBottom w:val="0"/>
      <w:divBdr>
        <w:top w:val="none" w:sz="0" w:space="0" w:color="auto"/>
        <w:left w:val="none" w:sz="0" w:space="0" w:color="auto"/>
        <w:bottom w:val="none" w:sz="0" w:space="0" w:color="auto"/>
        <w:right w:val="none" w:sz="0" w:space="0" w:color="auto"/>
      </w:divBdr>
    </w:div>
    <w:div w:id="308290128">
      <w:bodyDiv w:val="1"/>
      <w:marLeft w:val="0"/>
      <w:marRight w:val="0"/>
      <w:marTop w:val="0"/>
      <w:marBottom w:val="0"/>
      <w:divBdr>
        <w:top w:val="none" w:sz="0" w:space="0" w:color="auto"/>
        <w:left w:val="none" w:sz="0" w:space="0" w:color="auto"/>
        <w:bottom w:val="none" w:sz="0" w:space="0" w:color="auto"/>
        <w:right w:val="none" w:sz="0" w:space="0" w:color="auto"/>
      </w:divBdr>
    </w:div>
    <w:div w:id="341711410">
      <w:bodyDiv w:val="1"/>
      <w:marLeft w:val="0"/>
      <w:marRight w:val="0"/>
      <w:marTop w:val="0"/>
      <w:marBottom w:val="0"/>
      <w:divBdr>
        <w:top w:val="none" w:sz="0" w:space="0" w:color="auto"/>
        <w:left w:val="none" w:sz="0" w:space="0" w:color="auto"/>
        <w:bottom w:val="none" w:sz="0" w:space="0" w:color="auto"/>
        <w:right w:val="none" w:sz="0" w:space="0" w:color="auto"/>
      </w:divBdr>
    </w:div>
    <w:div w:id="342511068">
      <w:bodyDiv w:val="1"/>
      <w:marLeft w:val="0"/>
      <w:marRight w:val="0"/>
      <w:marTop w:val="0"/>
      <w:marBottom w:val="0"/>
      <w:divBdr>
        <w:top w:val="none" w:sz="0" w:space="0" w:color="auto"/>
        <w:left w:val="none" w:sz="0" w:space="0" w:color="auto"/>
        <w:bottom w:val="none" w:sz="0" w:space="0" w:color="auto"/>
        <w:right w:val="none" w:sz="0" w:space="0" w:color="auto"/>
      </w:divBdr>
    </w:div>
    <w:div w:id="350575465">
      <w:bodyDiv w:val="1"/>
      <w:marLeft w:val="0"/>
      <w:marRight w:val="0"/>
      <w:marTop w:val="0"/>
      <w:marBottom w:val="0"/>
      <w:divBdr>
        <w:top w:val="none" w:sz="0" w:space="0" w:color="auto"/>
        <w:left w:val="none" w:sz="0" w:space="0" w:color="auto"/>
        <w:bottom w:val="none" w:sz="0" w:space="0" w:color="auto"/>
        <w:right w:val="none" w:sz="0" w:space="0" w:color="auto"/>
      </w:divBdr>
    </w:div>
    <w:div w:id="359472294">
      <w:bodyDiv w:val="1"/>
      <w:marLeft w:val="0"/>
      <w:marRight w:val="0"/>
      <w:marTop w:val="0"/>
      <w:marBottom w:val="0"/>
      <w:divBdr>
        <w:top w:val="none" w:sz="0" w:space="0" w:color="auto"/>
        <w:left w:val="none" w:sz="0" w:space="0" w:color="auto"/>
        <w:bottom w:val="none" w:sz="0" w:space="0" w:color="auto"/>
        <w:right w:val="none" w:sz="0" w:space="0" w:color="auto"/>
      </w:divBdr>
    </w:div>
    <w:div w:id="374625999">
      <w:bodyDiv w:val="1"/>
      <w:marLeft w:val="0"/>
      <w:marRight w:val="0"/>
      <w:marTop w:val="0"/>
      <w:marBottom w:val="0"/>
      <w:divBdr>
        <w:top w:val="none" w:sz="0" w:space="0" w:color="auto"/>
        <w:left w:val="none" w:sz="0" w:space="0" w:color="auto"/>
        <w:bottom w:val="none" w:sz="0" w:space="0" w:color="auto"/>
        <w:right w:val="none" w:sz="0" w:space="0" w:color="auto"/>
      </w:divBdr>
    </w:div>
    <w:div w:id="374891178">
      <w:bodyDiv w:val="1"/>
      <w:marLeft w:val="0"/>
      <w:marRight w:val="0"/>
      <w:marTop w:val="0"/>
      <w:marBottom w:val="0"/>
      <w:divBdr>
        <w:top w:val="none" w:sz="0" w:space="0" w:color="auto"/>
        <w:left w:val="none" w:sz="0" w:space="0" w:color="auto"/>
        <w:bottom w:val="none" w:sz="0" w:space="0" w:color="auto"/>
        <w:right w:val="none" w:sz="0" w:space="0" w:color="auto"/>
      </w:divBdr>
    </w:div>
    <w:div w:id="382096837">
      <w:bodyDiv w:val="1"/>
      <w:marLeft w:val="0"/>
      <w:marRight w:val="0"/>
      <w:marTop w:val="0"/>
      <w:marBottom w:val="0"/>
      <w:divBdr>
        <w:top w:val="none" w:sz="0" w:space="0" w:color="auto"/>
        <w:left w:val="none" w:sz="0" w:space="0" w:color="auto"/>
        <w:bottom w:val="none" w:sz="0" w:space="0" w:color="auto"/>
        <w:right w:val="none" w:sz="0" w:space="0" w:color="auto"/>
      </w:divBdr>
    </w:div>
    <w:div w:id="396703645">
      <w:bodyDiv w:val="1"/>
      <w:marLeft w:val="0"/>
      <w:marRight w:val="0"/>
      <w:marTop w:val="0"/>
      <w:marBottom w:val="0"/>
      <w:divBdr>
        <w:top w:val="none" w:sz="0" w:space="0" w:color="auto"/>
        <w:left w:val="none" w:sz="0" w:space="0" w:color="auto"/>
        <w:bottom w:val="none" w:sz="0" w:space="0" w:color="auto"/>
        <w:right w:val="none" w:sz="0" w:space="0" w:color="auto"/>
      </w:divBdr>
    </w:div>
    <w:div w:id="402139694">
      <w:bodyDiv w:val="1"/>
      <w:marLeft w:val="0"/>
      <w:marRight w:val="0"/>
      <w:marTop w:val="0"/>
      <w:marBottom w:val="0"/>
      <w:divBdr>
        <w:top w:val="none" w:sz="0" w:space="0" w:color="auto"/>
        <w:left w:val="none" w:sz="0" w:space="0" w:color="auto"/>
        <w:bottom w:val="none" w:sz="0" w:space="0" w:color="auto"/>
        <w:right w:val="none" w:sz="0" w:space="0" w:color="auto"/>
      </w:divBdr>
    </w:div>
    <w:div w:id="413362170">
      <w:bodyDiv w:val="1"/>
      <w:marLeft w:val="0"/>
      <w:marRight w:val="0"/>
      <w:marTop w:val="0"/>
      <w:marBottom w:val="0"/>
      <w:divBdr>
        <w:top w:val="none" w:sz="0" w:space="0" w:color="auto"/>
        <w:left w:val="none" w:sz="0" w:space="0" w:color="auto"/>
        <w:bottom w:val="none" w:sz="0" w:space="0" w:color="auto"/>
        <w:right w:val="none" w:sz="0" w:space="0" w:color="auto"/>
      </w:divBdr>
    </w:div>
    <w:div w:id="428279087">
      <w:bodyDiv w:val="1"/>
      <w:marLeft w:val="0"/>
      <w:marRight w:val="0"/>
      <w:marTop w:val="0"/>
      <w:marBottom w:val="0"/>
      <w:divBdr>
        <w:top w:val="none" w:sz="0" w:space="0" w:color="auto"/>
        <w:left w:val="none" w:sz="0" w:space="0" w:color="auto"/>
        <w:bottom w:val="none" w:sz="0" w:space="0" w:color="auto"/>
        <w:right w:val="none" w:sz="0" w:space="0" w:color="auto"/>
      </w:divBdr>
    </w:div>
    <w:div w:id="451098241">
      <w:bodyDiv w:val="1"/>
      <w:marLeft w:val="0"/>
      <w:marRight w:val="0"/>
      <w:marTop w:val="0"/>
      <w:marBottom w:val="0"/>
      <w:divBdr>
        <w:top w:val="none" w:sz="0" w:space="0" w:color="auto"/>
        <w:left w:val="none" w:sz="0" w:space="0" w:color="auto"/>
        <w:bottom w:val="none" w:sz="0" w:space="0" w:color="auto"/>
        <w:right w:val="none" w:sz="0" w:space="0" w:color="auto"/>
      </w:divBdr>
    </w:div>
    <w:div w:id="452671705">
      <w:bodyDiv w:val="1"/>
      <w:marLeft w:val="0"/>
      <w:marRight w:val="0"/>
      <w:marTop w:val="0"/>
      <w:marBottom w:val="0"/>
      <w:divBdr>
        <w:top w:val="none" w:sz="0" w:space="0" w:color="auto"/>
        <w:left w:val="none" w:sz="0" w:space="0" w:color="auto"/>
        <w:bottom w:val="none" w:sz="0" w:space="0" w:color="auto"/>
        <w:right w:val="none" w:sz="0" w:space="0" w:color="auto"/>
      </w:divBdr>
    </w:div>
    <w:div w:id="459692291">
      <w:bodyDiv w:val="1"/>
      <w:marLeft w:val="0"/>
      <w:marRight w:val="0"/>
      <w:marTop w:val="0"/>
      <w:marBottom w:val="0"/>
      <w:divBdr>
        <w:top w:val="none" w:sz="0" w:space="0" w:color="auto"/>
        <w:left w:val="none" w:sz="0" w:space="0" w:color="auto"/>
        <w:bottom w:val="none" w:sz="0" w:space="0" w:color="auto"/>
        <w:right w:val="none" w:sz="0" w:space="0" w:color="auto"/>
      </w:divBdr>
    </w:div>
    <w:div w:id="464079417">
      <w:bodyDiv w:val="1"/>
      <w:marLeft w:val="0"/>
      <w:marRight w:val="0"/>
      <w:marTop w:val="0"/>
      <w:marBottom w:val="0"/>
      <w:divBdr>
        <w:top w:val="none" w:sz="0" w:space="0" w:color="auto"/>
        <w:left w:val="none" w:sz="0" w:space="0" w:color="auto"/>
        <w:bottom w:val="none" w:sz="0" w:space="0" w:color="auto"/>
        <w:right w:val="none" w:sz="0" w:space="0" w:color="auto"/>
      </w:divBdr>
    </w:div>
    <w:div w:id="479272513">
      <w:bodyDiv w:val="1"/>
      <w:marLeft w:val="0"/>
      <w:marRight w:val="0"/>
      <w:marTop w:val="0"/>
      <w:marBottom w:val="0"/>
      <w:divBdr>
        <w:top w:val="none" w:sz="0" w:space="0" w:color="auto"/>
        <w:left w:val="none" w:sz="0" w:space="0" w:color="auto"/>
        <w:bottom w:val="none" w:sz="0" w:space="0" w:color="auto"/>
        <w:right w:val="none" w:sz="0" w:space="0" w:color="auto"/>
      </w:divBdr>
    </w:div>
    <w:div w:id="486553475">
      <w:bodyDiv w:val="1"/>
      <w:marLeft w:val="0"/>
      <w:marRight w:val="0"/>
      <w:marTop w:val="0"/>
      <w:marBottom w:val="0"/>
      <w:divBdr>
        <w:top w:val="none" w:sz="0" w:space="0" w:color="auto"/>
        <w:left w:val="none" w:sz="0" w:space="0" w:color="auto"/>
        <w:bottom w:val="none" w:sz="0" w:space="0" w:color="auto"/>
        <w:right w:val="none" w:sz="0" w:space="0" w:color="auto"/>
      </w:divBdr>
    </w:div>
    <w:div w:id="495346378">
      <w:bodyDiv w:val="1"/>
      <w:marLeft w:val="0"/>
      <w:marRight w:val="0"/>
      <w:marTop w:val="0"/>
      <w:marBottom w:val="0"/>
      <w:divBdr>
        <w:top w:val="none" w:sz="0" w:space="0" w:color="auto"/>
        <w:left w:val="none" w:sz="0" w:space="0" w:color="auto"/>
        <w:bottom w:val="none" w:sz="0" w:space="0" w:color="auto"/>
        <w:right w:val="none" w:sz="0" w:space="0" w:color="auto"/>
      </w:divBdr>
    </w:div>
    <w:div w:id="499732171">
      <w:bodyDiv w:val="1"/>
      <w:marLeft w:val="0"/>
      <w:marRight w:val="0"/>
      <w:marTop w:val="0"/>
      <w:marBottom w:val="0"/>
      <w:divBdr>
        <w:top w:val="none" w:sz="0" w:space="0" w:color="auto"/>
        <w:left w:val="none" w:sz="0" w:space="0" w:color="auto"/>
        <w:bottom w:val="none" w:sz="0" w:space="0" w:color="auto"/>
        <w:right w:val="none" w:sz="0" w:space="0" w:color="auto"/>
      </w:divBdr>
    </w:div>
    <w:div w:id="502621540">
      <w:bodyDiv w:val="1"/>
      <w:marLeft w:val="0"/>
      <w:marRight w:val="0"/>
      <w:marTop w:val="0"/>
      <w:marBottom w:val="0"/>
      <w:divBdr>
        <w:top w:val="none" w:sz="0" w:space="0" w:color="auto"/>
        <w:left w:val="none" w:sz="0" w:space="0" w:color="auto"/>
        <w:bottom w:val="none" w:sz="0" w:space="0" w:color="auto"/>
        <w:right w:val="none" w:sz="0" w:space="0" w:color="auto"/>
      </w:divBdr>
    </w:div>
    <w:div w:id="531845446">
      <w:bodyDiv w:val="1"/>
      <w:marLeft w:val="0"/>
      <w:marRight w:val="0"/>
      <w:marTop w:val="0"/>
      <w:marBottom w:val="0"/>
      <w:divBdr>
        <w:top w:val="none" w:sz="0" w:space="0" w:color="auto"/>
        <w:left w:val="none" w:sz="0" w:space="0" w:color="auto"/>
        <w:bottom w:val="none" w:sz="0" w:space="0" w:color="auto"/>
        <w:right w:val="none" w:sz="0" w:space="0" w:color="auto"/>
      </w:divBdr>
    </w:div>
    <w:div w:id="546382875">
      <w:bodyDiv w:val="1"/>
      <w:marLeft w:val="0"/>
      <w:marRight w:val="0"/>
      <w:marTop w:val="0"/>
      <w:marBottom w:val="0"/>
      <w:divBdr>
        <w:top w:val="none" w:sz="0" w:space="0" w:color="auto"/>
        <w:left w:val="none" w:sz="0" w:space="0" w:color="auto"/>
        <w:bottom w:val="none" w:sz="0" w:space="0" w:color="auto"/>
        <w:right w:val="none" w:sz="0" w:space="0" w:color="auto"/>
      </w:divBdr>
    </w:div>
    <w:div w:id="559756694">
      <w:bodyDiv w:val="1"/>
      <w:marLeft w:val="0"/>
      <w:marRight w:val="0"/>
      <w:marTop w:val="0"/>
      <w:marBottom w:val="0"/>
      <w:divBdr>
        <w:top w:val="none" w:sz="0" w:space="0" w:color="auto"/>
        <w:left w:val="none" w:sz="0" w:space="0" w:color="auto"/>
        <w:bottom w:val="none" w:sz="0" w:space="0" w:color="auto"/>
        <w:right w:val="none" w:sz="0" w:space="0" w:color="auto"/>
      </w:divBdr>
    </w:div>
    <w:div w:id="564684790">
      <w:bodyDiv w:val="1"/>
      <w:marLeft w:val="0"/>
      <w:marRight w:val="0"/>
      <w:marTop w:val="0"/>
      <w:marBottom w:val="0"/>
      <w:divBdr>
        <w:top w:val="none" w:sz="0" w:space="0" w:color="auto"/>
        <w:left w:val="none" w:sz="0" w:space="0" w:color="auto"/>
        <w:bottom w:val="none" w:sz="0" w:space="0" w:color="auto"/>
        <w:right w:val="none" w:sz="0" w:space="0" w:color="auto"/>
      </w:divBdr>
    </w:div>
    <w:div w:id="570698939">
      <w:bodyDiv w:val="1"/>
      <w:marLeft w:val="0"/>
      <w:marRight w:val="0"/>
      <w:marTop w:val="0"/>
      <w:marBottom w:val="0"/>
      <w:divBdr>
        <w:top w:val="none" w:sz="0" w:space="0" w:color="auto"/>
        <w:left w:val="none" w:sz="0" w:space="0" w:color="auto"/>
        <w:bottom w:val="none" w:sz="0" w:space="0" w:color="auto"/>
        <w:right w:val="none" w:sz="0" w:space="0" w:color="auto"/>
      </w:divBdr>
    </w:div>
    <w:div w:id="572785950">
      <w:bodyDiv w:val="1"/>
      <w:marLeft w:val="0"/>
      <w:marRight w:val="0"/>
      <w:marTop w:val="0"/>
      <w:marBottom w:val="0"/>
      <w:divBdr>
        <w:top w:val="none" w:sz="0" w:space="0" w:color="auto"/>
        <w:left w:val="none" w:sz="0" w:space="0" w:color="auto"/>
        <w:bottom w:val="none" w:sz="0" w:space="0" w:color="auto"/>
        <w:right w:val="none" w:sz="0" w:space="0" w:color="auto"/>
      </w:divBdr>
    </w:div>
    <w:div w:id="584729296">
      <w:bodyDiv w:val="1"/>
      <w:marLeft w:val="0"/>
      <w:marRight w:val="0"/>
      <w:marTop w:val="0"/>
      <w:marBottom w:val="0"/>
      <w:divBdr>
        <w:top w:val="none" w:sz="0" w:space="0" w:color="auto"/>
        <w:left w:val="none" w:sz="0" w:space="0" w:color="auto"/>
        <w:bottom w:val="none" w:sz="0" w:space="0" w:color="auto"/>
        <w:right w:val="none" w:sz="0" w:space="0" w:color="auto"/>
      </w:divBdr>
    </w:div>
    <w:div w:id="593559991">
      <w:bodyDiv w:val="1"/>
      <w:marLeft w:val="0"/>
      <w:marRight w:val="0"/>
      <w:marTop w:val="0"/>
      <w:marBottom w:val="0"/>
      <w:divBdr>
        <w:top w:val="none" w:sz="0" w:space="0" w:color="auto"/>
        <w:left w:val="none" w:sz="0" w:space="0" w:color="auto"/>
        <w:bottom w:val="none" w:sz="0" w:space="0" w:color="auto"/>
        <w:right w:val="none" w:sz="0" w:space="0" w:color="auto"/>
      </w:divBdr>
    </w:div>
    <w:div w:id="617376209">
      <w:bodyDiv w:val="1"/>
      <w:marLeft w:val="0"/>
      <w:marRight w:val="0"/>
      <w:marTop w:val="0"/>
      <w:marBottom w:val="0"/>
      <w:divBdr>
        <w:top w:val="none" w:sz="0" w:space="0" w:color="auto"/>
        <w:left w:val="none" w:sz="0" w:space="0" w:color="auto"/>
        <w:bottom w:val="none" w:sz="0" w:space="0" w:color="auto"/>
        <w:right w:val="none" w:sz="0" w:space="0" w:color="auto"/>
      </w:divBdr>
    </w:div>
    <w:div w:id="618536337">
      <w:bodyDiv w:val="1"/>
      <w:marLeft w:val="0"/>
      <w:marRight w:val="0"/>
      <w:marTop w:val="0"/>
      <w:marBottom w:val="0"/>
      <w:divBdr>
        <w:top w:val="none" w:sz="0" w:space="0" w:color="auto"/>
        <w:left w:val="none" w:sz="0" w:space="0" w:color="auto"/>
        <w:bottom w:val="none" w:sz="0" w:space="0" w:color="auto"/>
        <w:right w:val="none" w:sz="0" w:space="0" w:color="auto"/>
      </w:divBdr>
    </w:div>
    <w:div w:id="631012527">
      <w:bodyDiv w:val="1"/>
      <w:marLeft w:val="0"/>
      <w:marRight w:val="0"/>
      <w:marTop w:val="0"/>
      <w:marBottom w:val="0"/>
      <w:divBdr>
        <w:top w:val="none" w:sz="0" w:space="0" w:color="auto"/>
        <w:left w:val="none" w:sz="0" w:space="0" w:color="auto"/>
        <w:bottom w:val="none" w:sz="0" w:space="0" w:color="auto"/>
        <w:right w:val="none" w:sz="0" w:space="0" w:color="auto"/>
      </w:divBdr>
    </w:div>
    <w:div w:id="642782432">
      <w:bodyDiv w:val="1"/>
      <w:marLeft w:val="0"/>
      <w:marRight w:val="0"/>
      <w:marTop w:val="0"/>
      <w:marBottom w:val="0"/>
      <w:divBdr>
        <w:top w:val="none" w:sz="0" w:space="0" w:color="auto"/>
        <w:left w:val="none" w:sz="0" w:space="0" w:color="auto"/>
        <w:bottom w:val="none" w:sz="0" w:space="0" w:color="auto"/>
        <w:right w:val="none" w:sz="0" w:space="0" w:color="auto"/>
      </w:divBdr>
    </w:div>
    <w:div w:id="645085689">
      <w:bodyDiv w:val="1"/>
      <w:marLeft w:val="0"/>
      <w:marRight w:val="0"/>
      <w:marTop w:val="0"/>
      <w:marBottom w:val="0"/>
      <w:divBdr>
        <w:top w:val="none" w:sz="0" w:space="0" w:color="auto"/>
        <w:left w:val="none" w:sz="0" w:space="0" w:color="auto"/>
        <w:bottom w:val="none" w:sz="0" w:space="0" w:color="auto"/>
        <w:right w:val="none" w:sz="0" w:space="0" w:color="auto"/>
      </w:divBdr>
    </w:div>
    <w:div w:id="654798146">
      <w:bodyDiv w:val="1"/>
      <w:marLeft w:val="0"/>
      <w:marRight w:val="0"/>
      <w:marTop w:val="0"/>
      <w:marBottom w:val="0"/>
      <w:divBdr>
        <w:top w:val="none" w:sz="0" w:space="0" w:color="auto"/>
        <w:left w:val="none" w:sz="0" w:space="0" w:color="auto"/>
        <w:bottom w:val="none" w:sz="0" w:space="0" w:color="auto"/>
        <w:right w:val="none" w:sz="0" w:space="0" w:color="auto"/>
      </w:divBdr>
    </w:div>
    <w:div w:id="676663542">
      <w:bodyDiv w:val="1"/>
      <w:marLeft w:val="0"/>
      <w:marRight w:val="0"/>
      <w:marTop w:val="0"/>
      <w:marBottom w:val="0"/>
      <w:divBdr>
        <w:top w:val="none" w:sz="0" w:space="0" w:color="auto"/>
        <w:left w:val="none" w:sz="0" w:space="0" w:color="auto"/>
        <w:bottom w:val="none" w:sz="0" w:space="0" w:color="auto"/>
        <w:right w:val="none" w:sz="0" w:space="0" w:color="auto"/>
      </w:divBdr>
    </w:div>
    <w:div w:id="684138212">
      <w:bodyDiv w:val="1"/>
      <w:marLeft w:val="0"/>
      <w:marRight w:val="0"/>
      <w:marTop w:val="0"/>
      <w:marBottom w:val="0"/>
      <w:divBdr>
        <w:top w:val="none" w:sz="0" w:space="0" w:color="auto"/>
        <w:left w:val="none" w:sz="0" w:space="0" w:color="auto"/>
        <w:bottom w:val="none" w:sz="0" w:space="0" w:color="auto"/>
        <w:right w:val="none" w:sz="0" w:space="0" w:color="auto"/>
      </w:divBdr>
    </w:div>
    <w:div w:id="705831585">
      <w:bodyDiv w:val="1"/>
      <w:marLeft w:val="0"/>
      <w:marRight w:val="0"/>
      <w:marTop w:val="0"/>
      <w:marBottom w:val="0"/>
      <w:divBdr>
        <w:top w:val="none" w:sz="0" w:space="0" w:color="auto"/>
        <w:left w:val="none" w:sz="0" w:space="0" w:color="auto"/>
        <w:bottom w:val="none" w:sz="0" w:space="0" w:color="auto"/>
        <w:right w:val="none" w:sz="0" w:space="0" w:color="auto"/>
      </w:divBdr>
    </w:div>
    <w:div w:id="720322688">
      <w:bodyDiv w:val="1"/>
      <w:marLeft w:val="0"/>
      <w:marRight w:val="0"/>
      <w:marTop w:val="0"/>
      <w:marBottom w:val="0"/>
      <w:divBdr>
        <w:top w:val="none" w:sz="0" w:space="0" w:color="auto"/>
        <w:left w:val="none" w:sz="0" w:space="0" w:color="auto"/>
        <w:bottom w:val="none" w:sz="0" w:space="0" w:color="auto"/>
        <w:right w:val="none" w:sz="0" w:space="0" w:color="auto"/>
      </w:divBdr>
    </w:div>
    <w:div w:id="726339310">
      <w:bodyDiv w:val="1"/>
      <w:marLeft w:val="0"/>
      <w:marRight w:val="0"/>
      <w:marTop w:val="0"/>
      <w:marBottom w:val="0"/>
      <w:divBdr>
        <w:top w:val="none" w:sz="0" w:space="0" w:color="auto"/>
        <w:left w:val="none" w:sz="0" w:space="0" w:color="auto"/>
        <w:bottom w:val="none" w:sz="0" w:space="0" w:color="auto"/>
        <w:right w:val="none" w:sz="0" w:space="0" w:color="auto"/>
      </w:divBdr>
    </w:div>
    <w:div w:id="729546929">
      <w:bodyDiv w:val="1"/>
      <w:marLeft w:val="0"/>
      <w:marRight w:val="0"/>
      <w:marTop w:val="0"/>
      <w:marBottom w:val="0"/>
      <w:divBdr>
        <w:top w:val="none" w:sz="0" w:space="0" w:color="auto"/>
        <w:left w:val="none" w:sz="0" w:space="0" w:color="auto"/>
        <w:bottom w:val="none" w:sz="0" w:space="0" w:color="auto"/>
        <w:right w:val="none" w:sz="0" w:space="0" w:color="auto"/>
      </w:divBdr>
    </w:div>
    <w:div w:id="731806018">
      <w:bodyDiv w:val="1"/>
      <w:marLeft w:val="0"/>
      <w:marRight w:val="0"/>
      <w:marTop w:val="0"/>
      <w:marBottom w:val="0"/>
      <w:divBdr>
        <w:top w:val="none" w:sz="0" w:space="0" w:color="auto"/>
        <w:left w:val="none" w:sz="0" w:space="0" w:color="auto"/>
        <w:bottom w:val="none" w:sz="0" w:space="0" w:color="auto"/>
        <w:right w:val="none" w:sz="0" w:space="0" w:color="auto"/>
      </w:divBdr>
    </w:div>
    <w:div w:id="743914301">
      <w:bodyDiv w:val="1"/>
      <w:marLeft w:val="0"/>
      <w:marRight w:val="0"/>
      <w:marTop w:val="0"/>
      <w:marBottom w:val="0"/>
      <w:divBdr>
        <w:top w:val="none" w:sz="0" w:space="0" w:color="auto"/>
        <w:left w:val="none" w:sz="0" w:space="0" w:color="auto"/>
        <w:bottom w:val="none" w:sz="0" w:space="0" w:color="auto"/>
        <w:right w:val="none" w:sz="0" w:space="0" w:color="auto"/>
      </w:divBdr>
    </w:div>
    <w:div w:id="759789957">
      <w:bodyDiv w:val="1"/>
      <w:marLeft w:val="0"/>
      <w:marRight w:val="0"/>
      <w:marTop w:val="0"/>
      <w:marBottom w:val="0"/>
      <w:divBdr>
        <w:top w:val="none" w:sz="0" w:space="0" w:color="auto"/>
        <w:left w:val="none" w:sz="0" w:space="0" w:color="auto"/>
        <w:bottom w:val="none" w:sz="0" w:space="0" w:color="auto"/>
        <w:right w:val="none" w:sz="0" w:space="0" w:color="auto"/>
      </w:divBdr>
    </w:div>
    <w:div w:id="766733324">
      <w:bodyDiv w:val="1"/>
      <w:marLeft w:val="0"/>
      <w:marRight w:val="0"/>
      <w:marTop w:val="0"/>
      <w:marBottom w:val="0"/>
      <w:divBdr>
        <w:top w:val="none" w:sz="0" w:space="0" w:color="auto"/>
        <w:left w:val="none" w:sz="0" w:space="0" w:color="auto"/>
        <w:bottom w:val="none" w:sz="0" w:space="0" w:color="auto"/>
        <w:right w:val="none" w:sz="0" w:space="0" w:color="auto"/>
      </w:divBdr>
    </w:div>
    <w:div w:id="768283413">
      <w:bodyDiv w:val="1"/>
      <w:marLeft w:val="0"/>
      <w:marRight w:val="0"/>
      <w:marTop w:val="0"/>
      <w:marBottom w:val="0"/>
      <w:divBdr>
        <w:top w:val="none" w:sz="0" w:space="0" w:color="auto"/>
        <w:left w:val="none" w:sz="0" w:space="0" w:color="auto"/>
        <w:bottom w:val="none" w:sz="0" w:space="0" w:color="auto"/>
        <w:right w:val="none" w:sz="0" w:space="0" w:color="auto"/>
      </w:divBdr>
    </w:div>
    <w:div w:id="770902359">
      <w:bodyDiv w:val="1"/>
      <w:marLeft w:val="0"/>
      <w:marRight w:val="0"/>
      <w:marTop w:val="0"/>
      <w:marBottom w:val="0"/>
      <w:divBdr>
        <w:top w:val="none" w:sz="0" w:space="0" w:color="auto"/>
        <w:left w:val="none" w:sz="0" w:space="0" w:color="auto"/>
        <w:bottom w:val="none" w:sz="0" w:space="0" w:color="auto"/>
        <w:right w:val="none" w:sz="0" w:space="0" w:color="auto"/>
      </w:divBdr>
    </w:div>
    <w:div w:id="771439185">
      <w:bodyDiv w:val="1"/>
      <w:marLeft w:val="0"/>
      <w:marRight w:val="0"/>
      <w:marTop w:val="0"/>
      <w:marBottom w:val="0"/>
      <w:divBdr>
        <w:top w:val="none" w:sz="0" w:space="0" w:color="auto"/>
        <w:left w:val="none" w:sz="0" w:space="0" w:color="auto"/>
        <w:bottom w:val="none" w:sz="0" w:space="0" w:color="auto"/>
        <w:right w:val="none" w:sz="0" w:space="0" w:color="auto"/>
      </w:divBdr>
    </w:div>
    <w:div w:id="773404389">
      <w:bodyDiv w:val="1"/>
      <w:marLeft w:val="0"/>
      <w:marRight w:val="0"/>
      <w:marTop w:val="0"/>
      <w:marBottom w:val="0"/>
      <w:divBdr>
        <w:top w:val="none" w:sz="0" w:space="0" w:color="auto"/>
        <w:left w:val="none" w:sz="0" w:space="0" w:color="auto"/>
        <w:bottom w:val="none" w:sz="0" w:space="0" w:color="auto"/>
        <w:right w:val="none" w:sz="0" w:space="0" w:color="auto"/>
      </w:divBdr>
    </w:div>
    <w:div w:id="784925489">
      <w:bodyDiv w:val="1"/>
      <w:marLeft w:val="0"/>
      <w:marRight w:val="0"/>
      <w:marTop w:val="0"/>
      <w:marBottom w:val="0"/>
      <w:divBdr>
        <w:top w:val="none" w:sz="0" w:space="0" w:color="auto"/>
        <w:left w:val="none" w:sz="0" w:space="0" w:color="auto"/>
        <w:bottom w:val="none" w:sz="0" w:space="0" w:color="auto"/>
        <w:right w:val="none" w:sz="0" w:space="0" w:color="auto"/>
      </w:divBdr>
    </w:div>
    <w:div w:id="793403160">
      <w:bodyDiv w:val="1"/>
      <w:marLeft w:val="0"/>
      <w:marRight w:val="0"/>
      <w:marTop w:val="0"/>
      <w:marBottom w:val="0"/>
      <w:divBdr>
        <w:top w:val="none" w:sz="0" w:space="0" w:color="auto"/>
        <w:left w:val="none" w:sz="0" w:space="0" w:color="auto"/>
        <w:bottom w:val="none" w:sz="0" w:space="0" w:color="auto"/>
        <w:right w:val="none" w:sz="0" w:space="0" w:color="auto"/>
      </w:divBdr>
    </w:div>
    <w:div w:id="816991877">
      <w:bodyDiv w:val="1"/>
      <w:marLeft w:val="0"/>
      <w:marRight w:val="0"/>
      <w:marTop w:val="0"/>
      <w:marBottom w:val="0"/>
      <w:divBdr>
        <w:top w:val="none" w:sz="0" w:space="0" w:color="auto"/>
        <w:left w:val="none" w:sz="0" w:space="0" w:color="auto"/>
        <w:bottom w:val="none" w:sz="0" w:space="0" w:color="auto"/>
        <w:right w:val="none" w:sz="0" w:space="0" w:color="auto"/>
      </w:divBdr>
    </w:div>
    <w:div w:id="823159883">
      <w:bodyDiv w:val="1"/>
      <w:marLeft w:val="0"/>
      <w:marRight w:val="0"/>
      <w:marTop w:val="0"/>
      <w:marBottom w:val="0"/>
      <w:divBdr>
        <w:top w:val="none" w:sz="0" w:space="0" w:color="auto"/>
        <w:left w:val="none" w:sz="0" w:space="0" w:color="auto"/>
        <w:bottom w:val="none" w:sz="0" w:space="0" w:color="auto"/>
        <w:right w:val="none" w:sz="0" w:space="0" w:color="auto"/>
      </w:divBdr>
    </w:div>
    <w:div w:id="829256032">
      <w:bodyDiv w:val="1"/>
      <w:marLeft w:val="0"/>
      <w:marRight w:val="0"/>
      <w:marTop w:val="0"/>
      <w:marBottom w:val="0"/>
      <w:divBdr>
        <w:top w:val="none" w:sz="0" w:space="0" w:color="auto"/>
        <w:left w:val="none" w:sz="0" w:space="0" w:color="auto"/>
        <w:bottom w:val="none" w:sz="0" w:space="0" w:color="auto"/>
        <w:right w:val="none" w:sz="0" w:space="0" w:color="auto"/>
      </w:divBdr>
    </w:div>
    <w:div w:id="837379207">
      <w:bodyDiv w:val="1"/>
      <w:marLeft w:val="0"/>
      <w:marRight w:val="0"/>
      <w:marTop w:val="0"/>
      <w:marBottom w:val="0"/>
      <w:divBdr>
        <w:top w:val="none" w:sz="0" w:space="0" w:color="auto"/>
        <w:left w:val="none" w:sz="0" w:space="0" w:color="auto"/>
        <w:bottom w:val="none" w:sz="0" w:space="0" w:color="auto"/>
        <w:right w:val="none" w:sz="0" w:space="0" w:color="auto"/>
      </w:divBdr>
    </w:div>
    <w:div w:id="857161565">
      <w:bodyDiv w:val="1"/>
      <w:marLeft w:val="0"/>
      <w:marRight w:val="0"/>
      <w:marTop w:val="0"/>
      <w:marBottom w:val="0"/>
      <w:divBdr>
        <w:top w:val="none" w:sz="0" w:space="0" w:color="auto"/>
        <w:left w:val="none" w:sz="0" w:space="0" w:color="auto"/>
        <w:bottom w:val="none" w:sz="0" w:space="0" w:color="auto"/>
        <w:right w:val="none" w:sz="0" w:space="0" w:color="auto"/>
      </w:divBdr>
    </w:div>
    <w:div w:id="882904820">
      <w:bodyDiv w:val="1"/>
      <w:marLeft w:val="0"/>
      <w:marRight w:val="0"/>
      <w:marTop w:val="0"/>
      <w:marBottom w:val="0"/>
      <w:divBdr>
        <w:top w:val="none" w:sz="0" w:space="0" w:color="auto"/>
        <w:left w:val="none" w:sz="0" w:space="0" w:color="auto"/>
        <w:bottom w:val="none" w:sz="0" w:space="0" w:color="auto"/>
        <w:right w:val="none" w:sz="0" w:space="0" w:color="auto"/>
      </w:divBdr>
    </w:div>
    <w:div w:id="906302677">
      <w:bodyDiv w:val="1"/>
      <w:marLeft w:val="0"/>
      <w:marRight w:val="0"/>
      <w:marTop w:val="0"/>
      <w:marBottom w:val="0"/>
      <w:divBdr>
        <w:top w:val="none" w:sz="0" w:space="0" w:color="auto"/>
        <w:left w:val="none" w:sz="0" w:space="0" w:color="auto"/>
        <w:bottom w:val="none" w:sz="0" w:space="0" w:color="auto"/>
        <w:right w:val="none" w:sz="0" w:space="0" w:color="auto"/>
      </w:divBdr>
    </w:div>
    <w:div w:id="938639339">
      <w:bodyDiv w:val="1"/>
      <w:marLeft w:val="0"/>
      <w:marRight w:val="0"/>
      <w:marTop w:val="0"/>
      <w:marBottom w:val="0"/>
      <w:divBdr>
        <w:top w:val="none" w:sz="0" w:space="0" w:color="auto"/>
        <w:left w:val="none" w:sz="0" w:space="0" w:color="auto"/>
        <w:bottom w:val="none" w:sz="0" w:space="0" w:color="auto"/>
        <w:right w:val="none" w:sz="0" w:space="0" w:color="auto"/>
      </w:divBdr>
    </w:div>
    <w:div w:id="978413626">
      <w:bodyDiv w:val="1"/>
      <w:marLeft w:val="0"/>
      <w:marRight w:val="0"/>
      <w:marTop w:val="0"/>
      <w:marBottom w:val="0"/>
      <w:divBdr>
        <w:top w:val="none" w:sz="0" w:space="0" w:color="auto"/>
        <w:left w:val="none" w:sz="0" w:space="0" w:color="auto"/>
        <w:bottom w:val="none" w:sz="0" w:space="0" w:color="auto"/>
        <w:right w:val="none" w:sz="0" w:space="0" w:color="auto"/>
      </w:divBdr>
    </w:div>
    <w:div w:id="984629181">
      <w:bodyDiv w:val="1"/>
      <w:marLeft w:val="0"/>
      <w:marRight w:val="0"/>
      <w:marTop w:val="0"/>
      <w:marBottom w:val="0"/>
      <w:divBdr>
        <w:top w:val="none" w:sz="0" w:space="0" w:color="auto"/>
        <w:left w:val="none" w:sz="0" w:space="0" w:color="auto"/>
        <w:bottom w:val="none" w:sz="0" w:space="0" w:color="auto"/>
        <w:right w:val="none" w:sz="0" w:space="0" w:color="auto"/>
      </w:divBdr>
    </w:div>
    <w:div w:id="1000505178">
      <w:bodyDiv w:val="1"/>
      <w:marLeft w:val="0"/>
      <w:marRight w:val="0"/>
      <w:marTop w:val="0"/>
      <w:marBottom w:val="0"/>
      <w:divBdr>
        <w:top w:val="none" w:sz="0" w:space="0" w:color="auto"/>
        <w:left w:val="none" w:sz="0" w:space="0" w:color="auto"/>
        <w:bottom w:val="none" w:sz="0" w:space="0" w:color="auto"/>
        <w:right w:val="none" w:sz="0" w:space="0" w:color="auto"/>
      </w:divBdr>
    </w:div>
    <w:div w:id="1005745935">
      <w:bodyDiv w:val="1"/>
      <w:marLeft w:val="0"/>
      <w:marRight w:val="0"/>
      <w:marTop w:val="0"/>
      <w:marBottom w:val="0"/>
      <w:divBdr>
        <w:top w:val="none" w:sz="0" w:space="0" w:color="auto"/>
        <w:left w:val="none" w:sz="0" w:space="0" w:color="auto"/>
        <w:bottom w:val="none" w:sz="0" w:space="0" w:color="auto"/>
        <w:right w:val="none" w:sz="0" w:space="0" w:color="auto"/>
      </w:divBdr>
    </w:div>
    <w:div w:id="1008945789">
      <w:bodyDiv w:val="1"/>
      <w:marLeft w:val="0"/>
      <w:marRight w:val="0"/>
      <w:marTop w:val="0"/>
      <w:marBottom w:val="0"/>
      <w:divBdr>
        <w:top w:val="none" w:sz="0" w:space="0" w:color="auto"/>
        <w:left w:val="none" w:sz="0" w:space="0" w:color="auto"/>
        <w:bottom w:val="none" w:sz="0" w:space="0" w:color="auto"/>
        <w:right w:val="none" w:sz="0" w:space="0" w:color="auto"/>
      </w:divBdr>
    </w:div>
    <w:div w:id="1040008762">
      <w:bodyDiv w:val="1"/>
      <w:marLeft w:val="0"/>
      <w:marRight w:val="0"/>
      <w:marTop w:val="0"/>
      <w:marBottom w:val="0"/>
      <w:divBdr>
        <w:top w:val="none" w:sz="0" w:space="0" w:color="auto"/>
        <w:left w:val="none" w:sz="0" w:space="0" w:color="auto"/>
        <w:bottom w:val="none" w:sz="0" w:space="0" w:color="auto"/>
        <w:right w:val="none" w:sz="0" w:space="0" w:color="auto"/>
      </w:divBdr>
    </w:div>
    <w:div w:id="1067919607">
      <w:bodyDiv w:val="1"/>
      <w:marLeft w:val="0"/>
      <w:marRight w:val="0"/>
      <w:marTop w:val="0"/>
      <w:marBottom w:val="0"/>
      <w:divBdr>
        <w:top w:val="none" w:sz="0" w:space="0" w:color="auto"/>
        <w:left w:val="none" w:sz="0" w:space="0" w:color="auto"/>
        <w:bottom w:val="none" w:sz="0" w:space="0" w:color="auto"/>
        <w:right w:val="none" w:sz="0" w:space="0" w:color="auto"/>
      </w:divBdr>
    </w:div>
    <w:div w:id="1074014563">
      <w:bodyDiv w:val="1"/>
      <w:marLeft w:val="0"/>
      <w:marRight w:val="0"/>
      <w:marTop w:val="0"/>
      <w:marBottom w:val="0"/>
      <w:divBdr>
        <w:top w:val="none" w:sz="0" w:space="0" w:color="auto"/>
        <w:left w:val="none" w:sz="0" w:space="0" w:color="auto"/>
        <w:bottom w:val="none" w:sz="0" w:space="0" w:color="auto"/>
        <w:right w:val="none" w:sz="0" w:space="0" w:color="auto"/>
      </w:divBdr>
    </w:div>
    <w:div w:id="1096248184">
      <w:bodyDiv w:val="1"/>
      <w:marLeft w:val="0"/>
      <w:marRight w:val="0"/>
      <w:marTop w:val="0"/>
      <w:marBottom w:val="0"/>
      <w:divBdr>
        <w:top w:val="none" w:sz="0" w:space="0" w:color="auto"/>
        <w:left w:val="none" w:sz="0" w:space="0" w:color="auto"/>
        <w:bottom w:val="none" w:sz="0" w:space="0" w:color="auto"/>
        <w:right w:val="none" w:sz="0" w:space="0" w:color="auto"/>
      </w:divBdr>
    </w:div>
    <w:div w:id="1097360030">
      <w:bodyDiv w:val="1"/>
      <w:marLeft w:val="0"/>
      <w:marRight w:val="0"/>
      <w:marTop w:val="0"/>
      <w:marBottom w:val="0"/>
      <w:divBdr>
        <w:top w:val="none" w:sz="0" w:space="0" w:color="auto"/>
        <w:left w:val="none" w:sz="0" w:space="0" w:color="auto"/>
        <w:bottom w:val="none" w:sz="0" w:space="0" w:color="auto"/>
        <w:right w:val="none" w:sz="0" w:space="0" w:color="auto"/>
      </w:divBdr>
    </w:div>
    <w:div w:id="1097555636">
      <w:bodyDiv w:val="1"/>
      <w:marLeft w:val="0"/>
      <w:marRight w:val="0"/>
      <w:marTop w:val="0"/>
      <w:marBottom w:val="0"/>
      <w:divBdr>
        <w:top w:val="none" w:sz="0" w:space="0" w:color="auto"/>
        <w:left w:val="none" w:sz="0" w:space="0" w:color="auto"/>
        <w:bottom w:val="none" w:sz="0" w:space="0" w:color="auto"/>
        <w:right w:val="none" w:sz="0" w:space="0" w:color="auto"/>
      </w:divBdr>
    </w:div>
    <w:div w:id="1097750216">
      <w:bodyDiv w:val="1"/>
      <w:marLeft w:val="0"/>
      <w:marRight w:val="0"/>
      <w:marTop w:val="0"/>
      <w:marBottom w:val="0"/>
      <w:divBdr>
        <w:top w:val="none" w:sz="0" w:space="0" w:color="auto"/>
        <w:left w:val="none" w:sz="0" w:space="0" w:color="auto"/>
        <w:bottom w:val="none" w:sz="0" w:space="0" w:color="auto"/>
        <w:right w:val="none" w:sz="0" w:space="0" w:color="auto"/>
      </w:divBdr>
    </w:div>
    <w:div w:id="1103498707">
      <w:bodyDiv w:val="1"/>
      <w:marLeft w:val="0"/>
      <w:marRight w:val="0"/>
      <w:marTop w:val="0"/>
      <w:marBottom w:val="0"/>
      <w:divBdr>
        <w:top w:val="none" w:sz="0" w:space="0" w:color="auto"/>
        <w:left w:val="none" w:sz="0" w:space="0" w:color="auto"/>
        <w:bottom w:val="none" w:sz="0" w:space="0" w:color="auto"/>
        <w:right w:val="none" w:sz="0" w:space="0" w:color="auto"/>
      </w:divBdr>
    </w:div>
    <w:div w:id="1109012235">
      <w:bodyDiv w:val="1"/>
      <w:marLeft w:val="0"/>
      <w:marRight w:val="0"/>
      <w:marTop w:val="0"/>
      <w:marBottom w:val="0"/>
      <w:divBdr>
        <w:top w:val="none" w:sz="0" w:space="0" w:color="auto"/>
        <w:left w:val="none" w:sz="0" w:space="0" w:color="auto"/>
        <w:bottom w:val="none" w:sz="0" w:space="0" w:color="auto"/>
        <w:right w:val="none" w:sz="0" w:space="0" w:color="auto"/>
      </w:divBdr>
    </w:div>
    <w:div w:id="1130319715">
      <w:bodyDiv w:val="1"/>
      <w:marLeft w:val="0"/>
      <w:marRight w:val="0"/>
      <w:marTop w:val="0"/>
      <w:marBottom w:val="0"/>
      <w:divBdr>
        <w:top w:val="none" w:sz="0" w:space="0" w:color="auto"/>
        <w:left w:val="none" w:sz="0" w:space="0" w:color="auto"/>
        <w:bottom w:val="none" w:sz="0" w:space="0" w:color="auto"/>
        <w:right w:val="none" w:sz="0" w:space="0" w:color="auto"/>
      </w:divBdr>
    </w:div>
    <w:div w:id="1146238789">
      <w:bodyDiv w:val="1"/>
      <w:marLeft w:val="0"/>
      <w:marRight w:val="0"/>
      <w:marTop w:val="0"/>
      <w:marBottom w:val="0"/>
      <w:divBdr>
        <w:top w:val="none" w:sz="0" w:space="0" w:color="auto"/>
        <w:left w:val="none" w:sz="0" w:space="0" w:color="auto"/>
        <w:bottom w:val="none" w:sz="0" w:space="0" w:color="auto"/>
        <w:right w:val="none" w:sz="0" w:space="0" w:color="auto"/>
      </w:divBdr>
    </w:div>
    <w:div w:id="1148476030">
      <w:bodyDiv w:val="1"/>
      <w:marLeft w:val="0"/>
      <w:marRight w:val="0"/>
      <w:marTop w:val="0"/>
      <w:marBottom w:val="0"/>
      <w:divBdr>
        <w:top w:val="none" w:sz="0" w:space="0" w:color="auto"/>
        <w:left w:val="none" w:sz="0" w:space="0" w:color="auto"/>
        <w:bottom w:val="none" w:sz="0" w:space="0" w:color="auto"/>
        <w:right w:val="none" w:sz="0" w:space="0" w:color="auto"/>
      </w:divBdr>
    </w:div>
    <w:div w:id="1151603344">
      <w:bodyDiv w:val="1"/>
      <w:marLeft w:val="0"/>
      <w:marRight w:val="0"/>
      <w:marTop w:val="0"/>
      <w:marBottom w:val="0"/>
      <w:divBdr>
        <w:top w:val="none" w:sz="0" w:space="0" w:color="auto"/>
        <w:left w:val="none" w:sz="0" w:space="0" w:color="auto"/>
        <w:bottom w:val="none" w:sz="0" w:space="0" w:color="auto"/>
        <w:right w:val="none" w:sz="0" w:space="0" w:color="auto"/>
      </w:divBdr>
    </w:div>
    <w:div w:id="1170019531">
      <w:bodyDiv w:val="1"/>
      <w:marLeft w:val="0"/>
      <w:marRight w:val="0"/>
      <w:marTop w:val="0"/>
      <w:marBottom w:val="0"/>
      <w:divBdr>
        <w:top w:val="none" w:sz="0" w:space="0" w:color="auto"/>
        <w:left w:val="none" w:sz="0" w:space="0" w:color="auto"/>
        <w:bottom w:val="none" w:sz="0" w:space="0" w:color="auto"/>
        <w:right w:val="none" w:sz="0" w:space="0" w:color="auto"/>
      </w:divBdr>
    </w:div>
    <w:div w:id="1174566773">
      <w:bodyDiv w:val="1"/>
      <w:marLeft w:val="0"/>
      <w:marRight w:val="0"/>
      <w:marTop w:val="0"/>
      <w:marBottom w:val="0"/>
      <w:divBdr>
        <w:top w:val="none" w:sz="0" w:space="0" w:color="auto"/>
        <w:left w:val="none" w:sz="0" w:space="0" w:color="auto"/>
        <w:bottom w:val="none" w:sz="0" w:space="0" w:color="auto"/>
        <w:right w:val="none" w:sz="0" w:space="0" w:color="auto"/>
      </w:divBdr>
    </w:div>
    <w:div w:id="1188372964">
      <w:bodyDiv w:val="1"/>
      <w:marLeft w:val="0"/>
      <w:marRight w:val="0"/>
      <w:marTop w:val="0"/>
      <w:marBottom w:val="0"/>
      <w:divBdr>
        <w:top w:val="none" w:sz="0" w:space="0" w:color="auto"/>
        <w:left w:val="none" w:sz="0" w:space="0" w:color="auto"/>
        <w:bottom w:val="none" w:sz="0" w:space="0" w:color="auto"/>
        <w:right w:val="none" w:sz="0" w:space="0" w:color="auto"/>
      </w:divBdr>
    </w:div>
    <w:div w:id="1197697064">
      <w:bodyDiv w:val="1"/>
      <w:marLeft w:val="0"/>
      <w:marRight w:val="0"/>
      <w:marTop w:val="0"/>
      <w:marBottom w:val="0"/>
      <w:divBdr>
        <w:top w:val="none" w:sz="0" w:space="0" w:color="auto"/>
        <w:left w:val="none" w:sz="0" w:space="0" w:color="auto"/>
        <w:bottom w:val="none" w:sz="0" w:space="0" w:color="auto"/>
        <w:right w:val="none" w:sz="0" w:space="0" w:color="auto"/>
      </w:divBdr>
    </w:div>
    <w:div w:id="1224413012">
      <w:bodyDiv w:val="1"/>
      <w:marLeft w:val="0"/>
      <w:marRight w:val="0"/>
      <w:marTop w:val="0"/>
      <w:marBottom w:val="0"/>
      <w:divBdr>
        <w:top w:val="none" w:sz="0" w:space="0" w:color="auto"/>
        <w:left w:val="none" w:sz="0" w:space="0" w:color="auto"/>
        <w:bottom w:val="none" w:sz="0" w:space="0" w:color="auto"/>
        <w:right w:val="none" w:sz="0" w:space="0" w:color="auto"/>
      </w:divBdr>
    </w:div>
    <w:div w:id="1244995930">
      <w:bodyDiv w:val="1"/>
      <w:marLeft w:val="0"/>
      <w:marRight w:val="0"/>
      <w:marTop w:val="0"/>
      <w:marBottom w:val="0"/>
      <w:divBdr>
        <w:top w:val="none" w:sz="0" w:space="0" w:color="auto"/>
        <w:left w:val="none" w:sz="0" w:space="0" w:color="auto"/>
        <w:bottom w:val="none" w:sz="0" w:space="0" w:color="auto"/>
        <w:right w:val="none" w:sz="0" w:space="0" w:color="auto"/>
      </w:divBdr>
    </w:div>
    <w:div w:id="1246301939">
      <w:bodyDiv w:val="1"/>
      <w:marLeft w:val="0"/>
      <w:marRight w:val="0"/>
      <w:marTop w:val="0"/>
      <w:marBottom w:val="0"/>
      <w:divBdr>
        <w:top w:val="none" w:sz="0" w:space="0" w:color="auto"/>
        <w:left w:val="none" w:sz="0" w:space="0" w:color="auto"/>
        <w:bottom w:val="none" w:sz="0" w:space="0" w:color="auto"/>
        <w:right w:val="none" w:sz="0" w:space="0" w:color="auto"/>
      </w:divBdr>
    </w:div>
    <w:div w:id="1248539951">
      <w:bodyDiv w:val="1"/>
      <w:marLeft w:val="0"/>
      <w:marRight w:val="0"/>
      <w:marTop w:val="0"/>
      <w:marBottom w:val="0"/>
      <w:divBdr>
        <w:top w:val="none" w:sz="0" w:space="0" w:color="auto"/>
        <w:left w:val="none" w:sz="0" w:space="0" w:color="auto"/>
        <w:bottom w:val="none" w:sz="0" w:space="0" w:color="auto"/>
        <w:right w:val="none" w:sz="0" w:space="0" w:color="auto"/>
      </w:divBdr>
    </w:div>
    <w:div w:id="1256481580">
      <w:bodyDiv w:val="1"/>
      <w:marLeft w:val="0"/>
      <w:marRight w:val="0"/>
      <w:marTop w:val="0"/>
      <w:marBottom w:val="0"/>
      <w:divBdr>
        <w:top w:val="none" w:sz="0" w:space="0" w:color="auto"/>
        <w:left w:val="none" w:sz="0" w:space="0" w:color="auto"/>
        <w:bottom w:val="none" w:sz="0" w:space="0" w:color="auto"/>
        <w:right w:val="none" w:sz="0" w:space="0" w:color="auto"/>
      </w:divBdr>
    </w:div>
    <w:div w:id="1258058228">
      <w:bodyDiv w:val="1"/>
      <w:marLeft w:val="0"/>
      <w:marRight w:val="0"/>
      <w:marTop w:val="0"/>
      <w:marBottom w:val="0"/>
      <w:divBdr>
        <w:top w:val="none" w:sz="0" w:space="0" w:color="auto"/>
        <w:left w:val="none" w:sz="0" w:space="0" w:color="auto"/>
        <w:bottom w:val="none" w:sz="0" w:space="0" w:color="auto"/>
        <w:right w:val="none" w:sz="0" w:space="0" w:color="auto"/>
      </w:divBdr>
    </w:div>
    <w:div w:id="1266503943">
      <w:bodyDiv w:val="1"/>
      <w:marLeft w:val="0"/>
      <w:marRight w:val="0"/>
      <w:marTop w:val="0"/>
      <w:marBottom w:val="0"/>
      <w:divBdr>
        <w:top w:val="none" w:sz="0" w:space="0" w:color="auto"/>
        <w:left w:val="none" w:sz="0" w:space="0" w:color="auto"/>
        <w:bottom w:val="none" w:sz="0" w:space="0" w:color="auto"/>
        <w:right w:val="none" w:sz="0" w:space="0" w:color="auto"/>
      </w:divBdr>
    </w:div>
    <w:div w:id="1289514021">
      <w:bodyDiv w:val="1"/>
      <w:marLeft w:val="0"/>
      <w:marRight w:val="0"/>
      <w:marTop w:val="0"/>
      <w:marBottom w:val="0"/>
      <w:divBdr>
        <w:top w:val="none" w:sz="0" w:space="0" w:color="auto"/>
        <w:left w:val="none" w:sz="0" w:space="0" w:color="auto"/>
        <w:bottom w:val="none" w:sz="0" w:space="0" w:color="auto"/>
        <w:right w:val="none" w:sz="0" w:space="0" w:color="auto"/>
      </w:divBdr>
    </w:div>
    <w:div w:id="1297881723">
      <w:bodyDiv w:val="1"/>
      <w:marLeft w:val="0"/>
      <w:marRight w:val="0"/>
      <w:marTop w:val="0"/>
      <w:marBottom w:val="0"/>
      <w:divBdr>
        <w:top w:val="none" w:sz="0" w:space="0" w:color="auto"/>
        <w:left w:val="none" w:sz="0" w:space="0" w:color="auto"/>
        <w:bottom w:val="none" w:sz="0" w:space="0" w:color="auto"/>
        <w:right w:val="none" w:sz="0" w:space="0" w:color="auto"/>
      </w:divBdr>
    </w:div>
    <w:div w:id="1337533141">
      <w:bodyDiv w:val="1"/>
      <w:marLeft w:val="0"/>
      <w:marRight w:val="0"/>
      <w:marTop w:val="0"/>
      <w:marBottom w:val="0"/>
      <w:divBdr>
        <w:top w:val="none" w:sz="0" w:space="0" w:color="auto"/>
        <w:left w:val="none" w:sz="0" w:space="0" w:color="auto"/>
        <w:bottom w:val="none" w:sz="0" w:space="0" w:color="auto"/>
        <w:right w:val="none" w:sz="0" w:space="0" w:color="auto"/>
      </w:divBdr>
    </w:div>
    <w:div w:id="1343242785">
      <w:bodyDiv w:val="1"/>
      <w:marLeft w:val="0"/>
      <w:marRight w:val="0"/>
      <w:marTop w:val="0"/>
      <w:marBottom w:val="0"/>
      <w:divBdr>
        <w:top w:val="none" w:sz="0" w:space="0" w:color="auto"/>
        <w:left w:val="none" w:sz="0" w:space="0" w:color="auto"/>
        <w:bottom w:val="none" w:sz="0" w:space="0" w:color="auto"/>
        <w:right w:val="none" w:sz="0" w:space="0" w:color="auto"/>
      </w:divBdr>
    </w:div>
    <w:div w:id="1360158731">
      <w:bodyDiv w:val="1"/>
      <w:marLeft w:val="0"/>
      <w:marRight w:val="0"/>
      <w:marTop w:val="0"/>
      <w:marBottom w:val="0"/>
      <w:divBdr>
        <w:top w:val="none" w:sz="0" w:space="0" w:color="auto"/>
        <w:left w:val="none" w:sz="0" w:space="0" w:color="auto"/>
        <w:bottom w:val="none" w:sz="0" w:space="0" w:color="auto"/>
        <w:right w:val="none" w:sz="0" w:space="0" w:color="auto"/>
      </w:divBdr>
    </w:div>
    <w:div w:id="1376613149">
      <w:bodyDiv w:val="1"/>
      <w:marLeft w:val="0"/>
      <w:marRight w:val="0"/>
      <w:marTop w:val="0"/>
      <w:marBottom w:val="0"/>
      <w:divBdr>
        <w:top w:val="none" w:sz="0" w:space="0" w:color="auto"/>
        <w:left w:val="none" w:sz="0" w:space="0" w:color="auto"/>
        <w:bottom w:val="none" w:sz="0" w:space="0" w:color="auto"/>
        <w:right w:val="none" w:sz="0" w:space="0" w:color="auto"/>
      </w:divBdr>
    </w:div>
    <w:div w:id="1382826080">
      <w:bodyDiv w:val="1"/>
      <w:marLeft w:val="0"/>
      <w:marRight w:val="0"/>
      <w:marTop w:val="0"/>
      <w:marBottom w:val="0"/>
      <w:divBdr>
        <w:top w:val="none" w:sz="0" w:space="0" w:color="auto"/>
        <w:left w:val="none" w:sz="0" w:space="0" w:color="auto"/>
        <w:bottom w:val="none" w:sz="0" w:space="0" w:color="auto"/>
        <w:right w:val="none" w:sz="0" w:space="0" w:color="auto"/>
      </w:divBdr>
    </w:div>
    <w:div w:id="1403674867">
      <w:bodyDiv w:val="1"/>
      <w:marLeft w:val="0"/>
      <w:marRight w:val="0"/>
      <w:marTop w:val="0"/>
      <w:marBottom w:val="0"/>
      <w:divBdr>
        <w:top w:val="none" w:sz="0" w:space="0" w:color="auto"/>
        <w:left w:val="none" w:sz="0" w:space="0" w:color="auto"/>
        <w:bottom w:val="none" w:sz="0" w:space="0" w:color="auto"/>
        <w:right w:val="none" w:sz="0" w:space="0" w:color="auto"/>
      </w:divBdr>
    </w:div>
    <w:div w:id="1425418670">
      <w:bodyDiv w:val="1"/>
      <w:marLeft w:val="0"/>
      <w:marRight w:val="0"/>
      <w:marTop w:val="0"/>
      <w:marBottom w:val="0"/>
      <w:divBdr>
        <w:top w:val="none" w:sz="0" w:space="0" w:color="auto"/>
        <w:left w:val="none" w:sz="0" w:space="0" w:color="auto"/>
        <w:bottom w:val="none" w:sz="0" w:space="0" w:color="auto"/>
        <w:right w:val="none" w:sz="0" w:space="0" w:color="auto"/>
      </w:divBdr>
    </w:div>
    <w:div w:id="1428847683">
      <w:bodyDiv w:val="1"/>
      <w:marLeft w:val="0"/>
      <w:marRight w:val="0"/>
      <w:marTop w:val="0"/>
      <w:marBottom w:val="0"/>
      <w:divBdr>
        <w:top w:val="none" w:sz="0" w:space="0" w:color="auto"/>
        <w:left w:val="none" w:sz="0" w:space="0" w:color="auto"/>
        <w:bottom w:val="none" w:sz="0" w:space="0" w:color="auto"/>
        <w:right w:val="none" w:sz="0" w:space="0" w:color="auto"/>
      </w:divBdr>
    </w:div>
    <w:div w:id="1463385942">
      <w:bodyDiv w:val="1"/>
      <w:marLeft w:val="0"/>
      <w:marRight w:val="0"/>
      <w:marTop w:val="0"/>
      <w:marBottom w:val="0"/>
      <w:divBdr>
        <w:top w:val="none" w:sz="0" w:space="0" w:color="auto"/>
        <w:left w:val="none" w:sz="0" w:space="0" w:color="auto"/>
        <w:bottom w:val="none" w:sz="0" w:space="0" w:color="auto"/>
        <w:right w:val="none" w:sz="0" w:space="0" w:color="auto"/>
      </w:divBdr>
    </w:div>
    <w:div w:id="1465929543">
      <w:bodyDiv w:val="1"/>
      <w:marLeft w:val="0"/>
      <w:marRight w:val="0"/>
      <w:marTop w:val="0"/>
      <w:marBottom w:val="0"/>
      <w:divBdr>
        <w:top w:val="none" w:sz="0" w:space="0" w:color="auto"/>
        <w:left w:val="none" w:sz="0" w:space="0" w:color="auto"/>
        <w:bottom w:val="none" w:sz="0" w:space="0" w:color="auto"/>
        <w:right w:val="none" w:sz="0" w:space="0" w:color="auto"/>
      </w:divBdr>
    </w:div>
    <w:div w:id="1488739842">
      <w:bodyDiv w:val="1"/>
      <w:marLeft w:val="0"/>
      <w:marRight w:val="0"/>
      <w:marTop w:val="0"/>
      <w:marBottom w:val="0"/>
      <w:divBdr>
        <w:top w:val="none" w:sz="0" w:space="0" w:color="auto"/>
        <w:left w:val="none" w:sz="0" w:space="0" w:color="auto"/>
        <w:bottom w:val="none" w:sz="0" w:space="0" w:color="auto"/>
        <w:right w:val="none" w:sz="0" w:space="0" w:color="auto"/>
      </w:divBdr>
    </w:div>
    <w:div w:id="1490905437">
      <w:bodyDiv w:val="1"/>
      <w:marLeft w:val="0"/>
      <w:marRight w:val="0"/>
      <w:marTop w:val="0"/>
      <w:marBottom w:val="0"/>
      <w:divBdr>
        <w:top w:val="none" w:sz="0" w:space="0" w:color="auto"/>
        <w:left w:val="none" w:sz="0" w:space="0" w:color="auto"/>
        <w:bottom w:val="none" w:sz="0" w:space="0" w:color="auto"/>
        <w:right w:val="none" w:sz="0" w:space="0" w:color="auto"/>
      </w:divBdr>
    </w:div>
    <w:div w:id="1492451741">
      <w:bodyDiv w:val="1"/>
      <w:marLeft w:val="0"/>
      <w:marRight w:val="0"/>
      <w:marTop w:val="0"/>
      <w:marBottom w:val="0"/>
      <w:divBdr>
        <w:top w:val="none" w:sz="0" w:space="0" w:color="auto"/>
        <w:left w:val="none" w:sz="0" w:space="0" w:color="auto"/>
        <w:bottom w:val="none" w:sz="0" w:space="0" w:color="auto"/>
        <w:right w:val="none" w:sz="0" w:space="0" w:color="auto"/>
      </w:divBdr>
    </w:div>
    <w:div w:id="1498881091">
      <w:bodyDiv w:val="1"/>
      <w:marLeft w:val="0"/>
      <w:marRight w:val="0"/>
      <w:marTop w:val="0"/>
      <w:marBottom w:val="0"/>
      <w:divBdr>
        <w:top w:val="none" w:sz="0" w:space="0" w:color="auto"/>
        <w:left w:val="none" w:sz="0" w:space="0" w:color="auto"/>
        <w:bottom w:val="none" w:sz="0" w:space="0" w:color="auto"/>
        <w:right w:val="none" w:sz="0" w:space="0" w:color="auto"/>
      </w:divBdr>
    </w:div>
    <w:div w:id="1501505453">
      <w:bodyDiv w:val="1"/>
      <w:marLeft w:val="0"/>
      <w:marRight w:val="0"/>
      <w:marTop w:val="0"/>
      <w:marBottom w:val="0"/>
      <w:divBdr>
        <w:top w:val="none" w:sz="0" w:space="0" w:color="auto"/>
        <w:left w:val="none" w:sz="0" w:space="0" w:color="auto"/>
        <w:bottom w:val="none" w:sz="0" w:space="0" w:color="auto"/>
        <w:right w:val="none" w:sz="0" w:space="0" w:color="auto"/>
      </w:divBdr>
    </w:div>
    <w:div w:id="1503159875">
      <w:bodyDiv w:val="1"/>
      <w:marLeft w:val="0"/>
      <w:marRight w:val="0"/>
      <w:marTop w:val="0"/>
      <w:marBottom w:val="0"/>
      <w:divBdr>
        <w:top w:val="none" w:sz="0" w:space="0" w:color="auto"/>
        <w:left w:val="none" w:sz="0" w:space="0" w:color="auto"/>
        <w:bottom w:val="none" w:sz="0" w:space="0" w:color="auto"/>
        <w:right w:val="none" w:sz="0" w:space="0" w:color="auto"/>
      </w:divBdr>
    </w:div>
    <w:div w:id="1509371626">
      <w:bodyDiv w:val="1"/>
      <w:marLeft w:val="0"/>
      <w:marRight w:val="0"/>
      <w:marTop w:val="0"/>
      <w:marBottom w:val="0"/>
      <w:divBdr>
        <w:top w:val="none" w:sz="0" w:space="0" w:color="auto"/>
        <w:left w:val="none" w:sz="0" w:space="0" w:color="auto"/>
        <w:bottom w:val="none" w:sz="0" w:space="0" w:color="auto"/>
        <w:right w:val="none" w:sz="0" w:space="0" w:color="auto"/>
      </w:divBdr>
    </w:div>
    <w:div w:id="1510683316">
      <w:bodyDiv w:val="1"/>
      <w:marLeft w:val="0"/>
      <w:marRight w:val="0"/>
      <w:marTop w:val="0"/>
      <w:marBottom w:val="0"/>
      <w:divBdr>
        <w:top w:val="none" w:sz="0" w:space="0" w:color="auto"/>
        <w:left w:val="none" w:sz="0" w:space="0" w:color="auto"/>
        <w:bottom w:val="none" w:sz="0" w:space="0" w:color="auto"/>
        <w:right w:val="none" w:sz="0" w:space="0" w:color="auto"/>
      </w:divBdr>
    </w:div>
    <w:div w:id="1512067356">
      <w:bodyDiv w:val="1"/>
      <w:marLeft w:val="0"/>
      <w:marRight w:val="0"/>
      <w:marTop w:val="0"/>
      <w:marBottom w:val="0"/>
      <w:divBdr>
        <w:top w:val="none" w:sz="0" w:space="0" w:color="auto"/>
        <w:left w:val="none" w:sz="0" w:space="0" w:color="auto"/>
        <w:bottom w:val="none" w:sz="0" w:space="0" w:color="auto"/>
        <w:right w:val="none" w:sz="0" w:space="0" w:color="auto"/>
      </w:divBdr>
    </w:div>
    <w:div w:id="1542673439">
      <w:bodyDiv w:val="1"/>
      <w:marLeft w:val="0"/>
      <w:marRight w:val="0"/>
      <w:marTop w:val="0"/>
      <w:marBottom w:val="0"/>
      <w:divBdr>
        <w:top w:val="none" w:sz="0" w:space="0" w:color="auto"/>
        <w:left w:val="none" w:sz="0" w:space="0" w:color="auto"/>
        <w:bottom w:val="none" w:sz="0" w:space="0" w:color="auto"/>
        <w:right w:val="none" w:sz="0" w:space="0" w:color="auto"/>
      </w:divBdr>
    </w:div>
    <w:div w:id="1545944646">
      <w:bodyDiv w:val="1"/>
      <w:marLeft w:val="0"/>
      <w:marRight w:val="0"/>
      <w:marTop w:val="0"/>
      <w:marBottom w:val="0"/>
      <w:divBdr>
        <w:top w:val="none" w:sz="0" w:space="0" w:color="auto"/>
        <w:left w:val="none" w:sz="0" w:space="0" w:color="auto"/>
        <w:bottom w:val="none" w:sz="0" w:space="0" w:color="auto"/>
        <w:right w:val="none" w:sz="0" w:space="0" w:color="auto"/>
      </w:divBdr>
    </w:div>
    <w:div w:id="1546797735">
      <w:bodyDiv w:val="1"/>
      <w:marLeft w:val="0"/>
      <w:marRight w:val="0"/>
      <w:marTop w:val="0"/>
      <w:marBottom w:val="0"/>
      <w:divBdr>
        <w:top w:val="none" w:sz="0" w:space="0" w:color="auto"/>
        <w:left w:val="none" w:sz="0" w:space="0" w:color="auto"/>
        <w:bottom w:val="none" w:sz="0" w:space="0" w:color="auto"/>
        <w:right w:val="none" w:sz="0" w:space="0" w:color="auto"/>
      </w:divBdr>
    </w:div>
    <w:div w:id="1563053198">
      <w:bodyDiv w:val="1"/>
      <w:marLeft w:val="0"/>
      <w:marRight w:val="0"/>
      <w:marTop w:val="0"/>
      <w:marBottom w:val="0"/>
      <w:divBdr>
        <w:top w:val="none" w:sz="0" w:space="0" w:color="auto"/>
        <w:left w:val="none" w:sz="0" w:space="0" w:color="auto"/>
        <w:bottom w:val="none" w:sz="0" w:space="0" w:color="auto"/>
        <w:right w:val="none" w:sz="0" w:space="0" w:color="auto"/>
      </w:divBdr>
    </w:div>
    <w:div w:id="1566063514">
      <w:bodyDiv w:val="1"/>
      <w:marLeft w:val="0"/>
      <w:marRight w:val="0"/>
      <w:marTop w:val="0"/>
      <w:marBottom w:val="0"/>
      <w:divBdr>
        <w:top w:val="none" w:sz="0" w:space="0" w:color="auto"/>
        <w:left w:val="none" w:sz="0" w:space="0" w:color="auto"/>
        <w:bottom w:val="none" w:sz="0" w:space="0" w:color="auto"/>
        <w:right w:val="none" w:sz="0" w:space="0" w:color="auto"/>
      </w:divBdr>
    </w:div>
    <w:div w:id="1584295471">
      <w:bodyDiv w:val="1"/>
      <w:marLeft w:val="0"/>
      <w:marRight w:val="0"/>
      <w:marTop w:val="0"/>
      <w:marBottom w:val="0"/>
      <w:divBdr>
        <w:top w:val="none" w:sz="0" w:space="0" w:color="auto"/>
        <w:left w:val="none" w:sz="0" w:space="0" w:color="auto"/>
        <w:bottom w:val="none" w:sz="0" w:space="0" w:color="auto"/>
        <w:right w:val="none" w:sz="0" w:space="0" w:color="auto"/>
      </w:divBdr>
    </w:div>
    <w:div w:id="1589777833">
      <w:bodyDiv w:val="1"/>
      <w:marLeft w:val="0"/>
      <w:marRight w:val="0"/>
      <w:marTop w:val="0"/>
      <w:marBottom w:val="0"/>
      <w:divBdr>
        <w:top w:val="none" w:sz="0" w:space="0" w:color="auto"/>
        <w:left w:val="none" w:sz="0" w:space="0" w:color="auto"/>
        <w:bottom w:val="none" w:sz="0" w:space="0" w:color="auto"/>
        <w:right w:val="none" w:sz="0" w:space="0" w:color="auto"/>
      </w:divBdr>
    </w:div>
    <w:div w:id="1607342618">
      <w:bodyDiv w:val="1"/>
      <w:marLeft w:val="0"/>
      <w:marRight w:val="0"/>
      <w:marTop w:val="0"/>
      <w:marBottom w:val="0"/>
      <w:divBdr>
        <w:top w:val="none" w:sz="0" w:space="0" w:color="auto"/>
        <w:left w:val="none" w:sz="0" w:space="0" w:color="auto"/>
        <w:bottom w:val="none" w:sz="0" w:space="0" w:color="auto"/>
        <w:right w:val="none" w:sz="0" w:space="0" w:color="auto"/>
      </w:divBdr>
    </w:div>
    <w:div w:id="1611736980">
      <w:bodyDiv w:val="1"/>
      <w:marLeft w:val="0"/>
      <w:marRight w:val="0"/>
      <w:marTop w:val="0"/>
      <w:marBottom w:val="0"/>
      <w:divBdr>
        <w:top w:val="none" w:sz="0" w:space="0" w:color="auto"/>
        <w:left w:val="none" w:sz="0" w:space="0" w:color="auto"/>
        <w:bottom w:val="none" w:sz="0" w:space="0" w:color="auto"/>
        <w:right w:val="none" w:sz="0" w:space="0" w:color="auto"/>
      </w:divBdr>
    </w:div>
    <w:div w:id="1621956956">
      <w:bodyDiv w:val="1"/>
      <w:marLeft w:val="0"/>
      <w:marRight w:val="0"/>
      <w:marTop w:val="0"/>
      <w:marBottom w:val="0"/>
      <w:divBdr>
        <w:top w:val="none" w:sz="0" w:space="0" w:color="auto"/>
        <w:left w:val="none" w:sz="0" w:space="0" w:color="auto"/>
        <w:bottom w:val="none" w:sz="0" w:space="0" w:color="auto"/>
        <w:right w:val="none" w:sz="0" w:space="0" w:color="auto"/>
      </w:divBdr>
    </w:div>
    <w:div w:id="1623144819">
      <w:bodyDiv w:val="1"/>
      <w:marLeft w:val="0"/>
      <w:marRight w:val="0"/>
      <w:marTop w:val="0"/>
      <w:marBottom w:val="0"/>
      <w:divBdr>
        <w:top w:val="none" w:sz="0" w:space="0" w:color="auto"/>
        <w:left w:val="none" w:sz="0" w:space="0" w:color="auto"/>
        <w:bottom w:val="none" w:sz="0" w:space="0" w:color="auto"/>
        <w:right w:val="none" w:sz="0" w:space="0" w:color="auto"/>
      </w:divBdr>
    </w:div>
    <w:div w:id="1628464958">
      <w:bodyDiv w:val="1"/>
      <w:marLeft w:val="0"/>
      <w:marRight w:val="0"/>
      <w:marTop w:val="0"/>
      <w:marBottom w:val="0"/>
      <w:divBdr>
        <w:top w:val="none" w:sz="0" w:space="0" w:color="auto"/>
        <w:left w:val="none" w:sz="0" w:space="0" w:color="auto"/>
        <w:bottom w:val="none" w:sz="0" w:space="0" w:color="auto"/>
        <w:right w:val="none" w:sz="0" w:space="0" w:color="auto"/>
      </w:divBdr>
    </w:div>
    <w:div w:id="1635332535">
      <w:bodyDiv w:val="1"/>
      <w:marLeft w:val="0"/>
      <w:marRight w:val="0"/>
      <w:marTop w:val="0"/>
      <w:marBottom w:val="0"/>
      <w:divBdr>
        <w:top w:val="none" w:sz="0" w:space="0" w:color="auto"/>
        <w:left w:val="none" w:sz="0" w:space="0" w:color="auto"/>
        <w:bottom w:val="none" w:sz="0" w:space="0" w:color="auto"/>
        <w:right w:val="none" w:sz="0" w:space="0" w:color="auto"/>
      </w:divBdr>
      <w:divsChild>
        <w:div w:id="946809064">
          <w:marLeft w:val="0"/>
          <w:marRight w:val="0"/>
          <w:marTop w:val="0"/>
          <w:marBottom w:val="0"/>
          <w:divBdr>
            <w:top w:val="none" w:sz="0" w:space="0" w:color="auto"/>
            <w:left w:val="none" w:sz="0" w:space="0" w:color="auto"/>
            <w:bottom w:val="none" w:sz="0" w:space="0" w:color="auto"/>
            <w:right w:val="none" w:sz="0" w:space="0" w:color="auto"/>
          </w:divBdr>
          <w:divsChild>
            <w:div w:id="1775704999">
              <w:marLeft w:val="0"/>
              <w:marRight w:val="0"/>
              <w:marTop w:val="0"/>
              <w:marBottom w:val="0"/>
              <w:divBdr>
                <w:top w:val="none" w:sz="0" w:space="0" w:color="auto"/>
                <w:left w:val="none" w:sz="0" w:space="0" w:color="auto"/>
                <w:bottom w:val="none" w:sz="0" w:space="0" w:color="auto"/>
                <w:right w:val="none" w:sz="0" w:space="0" w:color="auto"/>
              </w:divBdr>
            </w:div>
            <w:div w:id="2011712122">
              <w:marLeft w:val="0"/>
              <w:marRight w:val="0"/>
              <w:marTop w:val="0"/>
              <w:marBottom w:val="0"/>
              <w:divBdr>
                <w:top w:val="none" w:sz="0" w:space="0" w:color="auto"/>
                <w:left w:val="none" w:sz="0" w:space="0" w:color="auto"/>
                <w:bottom w:val="none" w:sz="0" w:space="0" w:color="auto"/>
                <w:right w:val="none" w:sz="0" w:space="0" w:color="auto"/>
              </w:divBdr>
            </w:div>
            <w:div w:id="1122773670">
              <w:marLeft w:val="0"/>
              <w:marRight w:val="0"/>
              <w:marTop w:val="0"/>
              <w:marBottom w:val="0"/>
              <w:divBdr>
                <w:top w:val="none" w:sz="0" w:space="0" w:color="auto"/>
                <w:left w:val="none" w:sz="0" w:space="0" w:color="auto"/>
                <w:bottom w:val="none" w:sz="0" w:space="0" w:color="auto"/>
                <w:right w:val="none" w:sz="0" w:space="0" w:color="auto"/>
              </w:divBdr>
            </w:div>
            <w:div w:id="899749010">
              <w:marLeft w:val="0"/>
              <w:marRight w:val="0"/>
              <w:marTop w:val="0"/>
              <w:marBottom w:val="0"/>
              <w:divBdr>
                <w:top w:val="none" w:sz="0" w:space="0" w:color="auto"/>
                <w:left w:val="none" w:sz="0" w:space="0" w:color="auto"/>
                <w:bottom w:val="none" w:sz="0" w:space="0" w:color="auto"/>
                <w:right w:val="none" w:sz="0" w:space="0" w:color="auto"/>
              </w:divBdr>
            </w:div>
          </w:divsChild>
        </w:div>
        <w:div w:id="1530870225">
          <w:marLeft w:val="0"/>
          <w:marRight w:val="0"/>
          <w:marTop w:val="0"/>
          <w:marBottom w:val="0"/>
          <w:divBdr>
            <w:top w:val="none" w:sz="0" w:space="0" w:color="auto"/>
            <w:left w:val="none" w:sz="0" w:space="0" w:color="auto"/>
            <w:bottom w:val="none" w:sz="0" w:space="0" w:color="auto"/>
            <w:right w:val="none" w:sz="0" w:space="0" w:color="auto"/>
          </w:divBdr>
        </w:div>
        <w:div w:id="700741625">
          <w:marLeft w:val="0"/>
          <w:marRight w:val="0"/>
          <w:marTop w:val="0"/>
          <w:marBottom w:val="0"/>
          <w:divBdr>
            <w:top w:val="none" w:sz="0" w:space="0" w:color="auto"/>
            <w:left w:val="none" w:sz="0" w:space="0" w:color="auto"/>
            <w:bottom w:val="none" w:sz="0" w:space="0" w:color="auto"/>
            <w:right w:val="none" w:sz="0" w:space="0" w:color="auto"/>
          </w:divBdr>
        </w:div>
        <w:div w:id="881598610">
          <w:marLeft w:val="0"/>
          <w:marRight w:val="0"/>
          <w:marTop w:val="0"/>
          <w:marBottom w:val="0"/>
          <w:divBdr>
            <w:top w:val="none" w:sz="0" w:space="0" w:color="auto"/>
            <w:left w:val="none" w:sz="0" w:space="0" w:color="auto"/>
            <w:bottom w:val="none" w:sz="0" w:space="0" w:color="auto"/>
            <w:right w:val="none" w:sz="0" w:space="0" w:color="auto"/>
          </w:divBdr>
        </w:div>
        <w:div w:id="404761779">
          <w:marLeft w:val="0"/>
          <w:marRight w:val="0"/>
          <w:marTop w:val="0"/>
          <w:marBottom w:val="0"/>
          <w:divBdr>
            <w:top w:val="none" w:sz="0" w:space="0" w:color="auto"/>
            <w:left w:val="none" w:sz="0" w:space="0" w:color="auto"/>
            <w:bottom w:val="none" w:sz="0" w:space="0" w:color="auto"/>
            <w:right w:val="none" w:sz="0" w:space="0" w:color="auto"/>
          </w:divBdr>
        </w:div>
        <w:div w:id="816797441">
          <w:marLeft w:val="0"/>
          <w:marRight w:val="0"/>
          <w:marTop w:val="0"/>
          <w:marBottom w:val="0"/>
          <w:divBdr>
            <w:top w:val="none" w:sz="0" w:space="0" w:color="auto"/>
            <w:left w:val="none" w:sz="0" w:space="0" w:color="auto"/>
            <w:bottom w:val="none" w:sz="0" w:space="0" w:color="auto"/>
            <w:right w:val="none" w:sz="0" w:space="0" w:color="auto"/>
          </w:divBdr>
        </w:div>
      </w:divsChild>
    </w:div>
    <w:div w:id="1635601271">
      <w:bodyDiv w:val="1"/>
      <w:marLeft w:val="0"/>
      <w:marRight w:val="0"/>
      <w:marTop w:val="0"/>
      <w:marBottom w:val="0"/>
      <w:divBdr>
        <w:top w:val="none" w:sz="0" w:space="0" w:color="auto"/>
        <w:left w:val="none" w:sz="0" w:space="0" w:color="auto"/>
        <w:bottom w:val="none" w:sz="0" w:space="0" w:color="auto"/>
        <w:right w:val="none" w:sz="0" w:space="0" w:color="auto"/>
      </w:divBdr>
    </w:div>
    <w:div w:id="1643271145">
      <w:bodyDiv w:val="1"/>
      <w:marLeft w:val="0"/>
      <w:marRight w:val="0"/>
      <w:marTop w:val="0"/>
      <w:marBottom w:val="0"/>
      <w:divBdr>
        <w:top w:val="none" w:sz="0" w:space="0" w:color="auto"/>
        <w:left w:val="none" w:sz="0" w:space="0" w:color="auto"/>
        <w:bottom w:val="none" w:sz="0" w:space="0" w:color="auto"/>
        <w:right w:val="none" w:sz="0" w:space="0" w:color="auto"/>
      </w:divBdr>
    </w:div>
    <w:div w:id="1654793152">
      <w:bodyDiv w:val="1"/>
      <w:marLeft w:val="0"/>
      <w:marRight w:val="0"/>
      <w:marTop w:val="0"/>
      <w:marBottom w:val="0"/>
      <w:divBdr>
        <w:top w:val="none" w:sz="0" w:space="0" w:color="auto"/>
        <w:left w:val="none" w:sz="0" w:space="0" w:color="auto"/>
        <w:bottom w:val="none" w:sz="0" w:space="0" w:color="auto"/>
        <w:right w:val="none" w:sz="0" w:space="0" w:color="auto"/>
      </w:divBdr>
    </w:div>
    <w:div w:id="1670138709">
      <w:bodyDiv w:val="1"/>
      <w:marLeft w:val="0"/>
      <w:marRight w:val="0"/>
      <w:marTop w:val="0"/>
      <w:marBottom w:val="0"/>
      <w:divBdr>
        <w:top w:val="none" w:sz="0" w:space="0" w:color="auto"/>
        <w:left w:val="none" w:sz="0" w:space="0" w:color="auto"/>
        <w:bottom w:val="none" w:sz="0" w:space="0" w:color="auto"/>
        <w:right w:val="none" w:sz="0" w:space="0" w:color="auto"/>
      </w:divBdr>
    </w:div>
    <w:div w:id="1676607965">
      <w:bodyDiv w:val="1"/>
      <w:marLeft w:val="0"/>
      <w:marRight w:val="0"/>
      <w:marTop w:val="0"/>
      <w:marBottom w:val="0"/>
      <w:divBdr>
        <w:top w:val="none" w:sz="0" w:space="0" w:color="auto"/>
        <w:left w:val="none" w:sz="0" w:space="0" w:color="auto"/>
        <w:bottom w:val="none" w:sz="0" w:space="0" w:color="auto"/>
        <w:right w:val="none" w:sz="0" w:space="0" w:color="auto"/>
      </w:divBdr>
    </w:div>
    <w:div w:id="1677029680">
      <w:bodyDiv w:val="1"/>
      <w:marLeft w:val="0"/>
      <w:marRight w:val="0"/>
      <w:marTop w:val="0"/>
      <w:marBottom w:val="0"/>
      <w:divBdr>
        <w:top w:val="none" w:sz="0" w:space="0" w:color="auto"/>
        <w:left w:val="none" w:sz="0" w:space="0" w:color="auto"/>
        <w:bottom w:val="none" w:sz="0" w:space="0" w:color="auto"/>
        <w:right w:val="none" w:sz="0" w:space="0" w:color="auto"/>
      </w:divBdr>
    </w:div>
    <w:div w:id="1681615852">
      <w:bodyDiv w:val="1"/>
      <w:marLeft w:val="0"/>
      <w:marRight w:val="0"/>
      <w:marTop w:val="0"/>
      <w:marBottom w:val="0"/>
      <w:divBdr>
        <w:top w:val="none" w:sz="0" w:space="0" w:color="auto"/>
        <w:left w:val="none" w:sz="0" w:space="0" w:color="auto"/>
        <w:bottom w:val="none" w:sz="0" w:space="0" w:color="auto"/>
        <w:right w:val="none" w:sz="0" w:space="0" w:color="auto"/>
      </w:divBdr>
    </w:div>
    <w:div w:id="1686009326">
      <w:bodyDiv w:val="1"/>
      <w:marLeft w:val="0"/>
      <w:marRight w:val="0"/>
      <w:marTop w:val="0"/>
      <w:marBottom w:val="0"/>
      <w:divBdr>
        <w:top w:val="none" w:sz="0" w:space="0" w:color="auto"/>
        <w:left w:val="none" w:sz="0" w:space="0" w:color="auto"/>
        <w:bottom w:val="none" w:sz="0" w:space="0" w:color="auto"/>
        <w:right w:val="none" w:sz="0" w:space="0" w:color="auto"/>
      </w:divBdr>
    </w:div>
    <w:div w:id="1704673480">
      <w:bodyDiv w:val="1"/>
      <w:marLeft w:val="0"/>
      <w:marRight w:val="0"/>
      <w:marTop w:val="0"/>
      <w:marBottom w:val="0"/>
      <w:divBdr>
        <w:top w:val="none" w:sz="0" w:space="0" w:color="auto"/>
        <w:left w:val="none" w:sz="0" w:space="0" w:color="auto"/>
        <w:bottom w:val="none" w:sz="0" w:space="0" w:color="auto"/>
        <w:right w:val="none" w:sz="0" w:space="0" w:color="auto"/>
      </w:divBdr>
    </w:div>
    <w:div w:id="1708526703">
      <w:bodyDiv w:val="1"/>
      <w:marLeft w:val="0"/>
      <w:marRight w:val="0"/>
      <w:marTop w:val="0"/>
      <w:marBottom w:val="0"/>
      <w:divBdr>
        <w:top w:val="none" w:sz="0" w:space="0" w:color="auto"/>
        <w:left w:val="none" w:sz="0" w:space="0" w:color="auto"/>
        <w:bottom w:val="none" w:sz="0" w:space="0" w:color="auto"/>
        <w:right w:val="none" w:sz="0" w:space="0" w:color="auto"/>
      </w:divBdr>
    </w:div>
    <w:div w:id="1727803177">
      <w:bodyDiv w:val="1"/>
      <w:marLeft w:val="0"/>
      <w:marRight w:val="0"/>
      <w:marTop w:val="0"/>
      <w:marBottom w:val="0"/>
      <w:divBdr>
        <w:top w:val="none" w:sz="0" w:space="0" w:color="auto"/>
        <w:left w:val="none" w:sz="0" w:space="0" w:color="auto"/>
        <w:bottom w:val="none" w:sz="0" w:space="0" w:color="auto"/>
        <w:right w:val="none" w:sz="0" w:space="0" w:color="auto"/>
      </w:divBdr>
    </w:div>
    <w:div w:id="1739479481">
      <w:bodyDiv w:val="1"/>
      <w:marLeft w:val="0"/>
      <w:marRight w:val="0"/>
      <w:marTop w:val="0"/>
      <w:marBottom w:val="0"/>
      <w:divBdr>
        <w:top w:val="none" w:sz="0" w:space="0" w:color="auto"/>
        <w:left w:val="none" w:sz="0" w:space="0" w:color="auto"/>
        <w:bottom w:val="none" w:sz="0" w:space="0" w:color="auto"/>
        <w:right w:val="none" w:sz="0" w:space="0" w:color="auto"/>
      </w:divBdr>
    </w:div>
    <w:div w:id="1772317044">
      <w:bodyDiv w:val="1"/>
      <w:marLeft w:val="0"/>
      <w:marRight w:val="0"/>
      <w:marTop w:val="0"/>
      <w:marBottom w:val="0"/>
      <w:divBdr>
        <w:top w:val="none" w:sz="0" w:space="0" w:color="auto"/>
        <w:left w:val="none" w:sz="0" w:space="0" w:color="auto"/>
        <w:bottom w:val="none" w:sz="0" w:space="0" w:color="auto"/>
        <w:right w:val="none" w:sz="0" w:space="0" w:color="auto"/>
      </w:divBdr>
    </w:div>
    <w:div w:id="1773819268">
      <w:bodyDiv w:val="1"/>
      <w:marLeft w:val="0"/>
      <w:marRight w:val="0"/>
      <w:marTop w:val="0"/>
      <w:marBottom w:val="0"/>
      <w:divBdr>
        <w:top w:val="none" w:sz="0" w:space="0" w:color="auto"/>
        <w:left w:val="none" w:sz="0" w:space="0" w:color="auto"/>
        <w:bottom w:val="none" w:sz="0" w:space="0" w:color="auto"/>
        <w:right w:val="none" w:sz="0" w:space="0" w:color="auto"/>
      </w:divBdr>
    </w:div>
    <w:div w:id="1798907503">
      <w:bodyDiv w:val="1"/>
      <w:marLeft w:val="0"/>
      <w:marRight w:val="0"/>
      <w:marTop w:val="0"/>
      <w:marBottom w:val="0"/>
      <w:divBdr>
        <w:top w:val="none" w:sz="0" w:space="0" w:color="auto"/>
        <w:left w:val="none" w:sz="0" w:space="0" w:color="auto"/>
        <w:bottom w:val="none" w:sz="0" w:space="0" w:color="auto"/>
        <w:right w:val="none" w:sz="0" w:space="0" w:color="auto"/>
      </w:divBdr>
    </w:div>
    <w:div w:id="1800881146">
      <w:bodyDiv w:val="1"/>
      <w:marLeft w:val="0"/>
      <w:marRight w:val="0"/>
      <w:marTop w:val="0"/>
      <w:marBottom w:val="0"/>
      <w:divBdr>
        <w:top w:val="none" w:sz="0" w:space="0" w:color="auto"/>
        <w:left w:val="none" w:sz="0" w:space="0" w:color="auto"/>
        <w:bottom w:val="none" w:sz="0" w:space="0" w:color="auto"/>
        <w:right w:val="none" w:sz="0" w:space="0" w:color="auto"/>
      </w:divBdr>
    </w:div>
    <w:div w:id="1830437816">
      <w:bodyDiv w:val="1"/>
      <w:marLeft w:val="0"/>
      <w:marRight w:val="0"/>
      <w:marTop w:val="0"/>
      <w:marBottom w:val="0"/>
      <w:divBdr>
        <w:top w:val="none" w:sz="0" w:space="0" w:color="auto"/>
        <w:left w:val="none" w:sz="0" w:space="0" w:color="auto"/>
        <w:bottom w:val="none" w:sz="0" w:space="0" w:color="auto"/>
        <w:right w:val="none" w:sz="0" w:space="0" w:color="auto"/>
      </w:divBdr>
    </w:div>
    <w:div w:id="1831292296">
      <w:bodyDiv w:val="1"/>
      <w:marLeft w:val="0"/>
      <w:marRight w:val="0"/>
      <w:marTop w:val="0"/>
      <w:marBottom w:val="0"/>
      <w:divBdr>
        <w:top w:val="none" w:sz="0" w:space="0" w:color="auto"/>
        <w:left w:val="none" w:sz="0" w:space="0" w:color="auto"/>
        <w:bottom w:val="none" w:sz="0" w:space="0" w:color="auto"/>
        <w:right w:val="none" w:sz="0" w:space="0" w:color="auto"/>
      </w:divBdr>
    </w:div>
    <w:div w:id="1841846393">
      <w:bodyDiv w:val="1"/>
      <w:marLeft w:val="0"/>
      <w:marRight w:val="0"/>
      <w:marTop w:val="0"/>
      <w:marBottom w:val="0"/>
      <w:divBdr>
        <w:top w:val="none" w:sz="0" w:space="0" w:color="auto"/>
        <w:left w:val="none" w:sz="0" w:space="0" w:color="auto"/>
        <w:bottom w:val="none" w:sz="0" w:space="0" w:color="auto"/>
        <w:right w:val="none" w:sz="0" w:space="0" w:color="auto"/>
      </w:divBdr>
    </w:div>
    <w:div w:id="1856918784">
      <w:bodyDiv w:val="1"/>
      <w:marLeft w:val="0"/>
      <w:marRight w:val="0"/>
      <w:marTop w:val="0"/>
      <w:marBottom w:val="0"/>
      <w:divBdr>
        <w:top w:val="none" w:sz="0" w:space="0" w:color="auto"/>
        <w:left w:val="none" w:sz="0" w:space="0" w:color="auto"/>
        <w:bottom w:val="none" w:sz="0" w:space="0" w:color="auto"/>
        <w:right w:val="none" w:sz="0" w:space="0" w:color="auto"/>
      </w:divBdr>
    </w:div>
    <w:div w:id="1879200387">
      <w:bodyDiv w:val="1"/>
      <w:marLeft w:val="0"/>
      <w:marRight w:val="0"/>
      <w:marTop w:val="0"/>
      <w:marBottom w:val="0"/>
      <w:divBdr>
        <w:top w:val="none" w:sz="0" w:space="0" w:color="auto"/>
        <w:left w:val="none" w:sz="0" w:space="0" w:color="auto"/>
        <w:bottom w:val="none" w:sz="0" w:space="0" w:color="auto"/>
        <w:right w:val="none" w:sz="0" w:space="0" w:color="auto"/>
      </w:divBdr>
    </w:div>
    <w:div w:id="1888830240">
      <w:bodyDiv w:val="1"/>
      <w:marLeft w:val="0"/>
      <w:marRight w:val="0"/>
      <w:marTop w:val="0"/>
      <w:marBottom w:val="0"/>
      <w:divBdr>
        <w:top w:val="none" w:sz="0" w:space="0" w:color="auto"/>
        <w:left w:val="none" w:sz="0" w:space="0" w:color="auto"/>
        <w:bottom w:val="none" w:sz="0" w:space="0" w:color="auto"/>
        <w:right w:val="none" w:sz="0" w:space="0" w:color="auto"/>
      </w:divBdr>
    </w:div>
    <w:div w:id="1901407497">
      <w:bodyDiv w:val="1"/>
      <w:marLeft w:val="0"/>
      <w:marRight w:val="0"/>
      <w:marTop w:val="0"/>
      <w:marBottom w:val="0"/>
      <w:divBdr>
        <w:top w:val="none" w:sz="0" w:space="0" w:color="auto"/>
        <w:left w:val="none" w:sz="0" w:space="0" w:color="auto"/>
        <w:bottom w:val="none" w:sz="0" w:space="0" w:color="auto"/>
        <w:right w:val="none" w:sz="0" w:space="0" w:color="auto"/>
      </w:divBdr>
    </w:div>
    <w:div w:id="1907297067">
      <w:bodyDiv w:val="1"/>
      <w:marLeft w:val="0"/>
      <w:marRight w:val="0"/>
      <w:marTop w:val="0"/>
      <w:marBottom w:val="0"/>
      <w:divBdr>
        <w:top w:val="none" w:sz="0" w:space="0" w:color="auto"/>
        <w:left w:val="none" w:sz="0" w:space="0" w:color="auto"/>
        <w:bottom w:val="none" w:sz="0" w:space="0" w:color="auto"/>
        <w:right w:val="none" w:sz="0" w:space="0" w:color="auto"/>
      </w:divBdr>
    </w:div>
    <w:div w:id="1915891918">
      <w:bodyDiv w:val="1"/>
      <w:marLeft w:val="0"/>
      <w:marRight w:val="0"/>
      <w:marTop w:val="0"/>
      <w:marBottom w:val="0"/>
      <w:divBdr>
        <w:top w:val="none" w:sz="0" w:space="0" w:color="auto"/>
        <w:left w:val="none" w:sz="0" w:space="0" w:color="auto"/>
        <w:bottom w:val="none" w:sz="0" w:space="0" w:color="auto"/>
        <w:right w:val="none" w:sz="0" w:space="0" w:color="auto"/>
      </w:divBdr>
    </w:div>
    <w:div w:id="1920751982">
      <w:bodyDiv w:val="1"/>
      <w:marLeft w:val="0"/>
      <w:marRight w:val="0"/>
      <w:marTop w:val="0"/>
      <w:marBottom w:val="0"/>
      <w:divBdr>
        <w:top w:val="none" w:sz="0" w:space="0" w:color="auto"/>
        <w:left w:val="none" w:sz="0" w:space="0" w:color="auto"/>
        <w:bottom w:val="none" w:sz="0" w:space="0" w:color="auto"/>
        <w:right w:val="none" w:sz="0" w:space="0" w:color="auto"/>
      </w:divBdr>
    </w:div>
    <w:div w:id="1934969950">
      <w:bodyDiv w:val="1"/>
      <w:marLeft w:val="0"/>
      <w:marRight w:val="0"/>
      <w:marTop w:val="0"/>
      <w:marBottom w:val="0"/>
      <w:divBdr>
        <w:top w:val="none" w:sz="0" w:space="0" w:color="auto"/>
        <w:left w:val="none" w:sz="0" w:space="0" w:color="auto"/>
        <w:bottom w:val="none" w:sz="0" w:space="0" w:color="auto"/>
        <w:right w:val="none" w:sz="0" w:space="0" w:color="auto"/>
      </w:divBdr>
    </w:div>
    <w:div w:id="1935506485">
      <w:bodyDiv w:val="1"/>
      <w:marLeft w:val="0"/>
      <w:marRight w:val="0"/>
      <w:marTop w:val="0"/>
      <w:marBottom w:val="0"/>
      <w:divBdr>
        <w:top w:val="none" w:sz="0" w:space="0" w:color="auto"/>
        <w:left w:val="none" w:sz="0" w:space="0" w:color="auto"/>
        <w:bottom w:val="none" w:sz="0" w:space="0" w:color="auto"/>
        <w:right w:val="none" w:sz="0" w:space="0" w:color="auto"/>
      </w:divBdr>
    </w:div>
    <w:div w:id="1945267711">
      <w:bodyDiv w:val="1"/>
      <w:marLeft w:val="0"/>
      <w:marRight w:val="0"/>
      <w:marTop w:val="0"/>
      <w:marBottom w:val="0"/>
      <w:divBdr>
        <w:top w:val="none" w:sz="0" w:space="0" w:color="auto"/>
        <w:left w:val="none" w:sz="0" w:space="0" w:color="auto"/>
        <w:bottom w:val="none" w:sz="0" w:space="0" w:color="auto"/>
        <w:right w:val="none" w:sz="0" w:space="0" w:color="auto"/>
      </w:divBdr>
    </w:div>
    <w:div w:id="1947612026">
      <w:bodyDiv w:val="1"/>
      <w:marLeft w:val="0"/>
      <w:marRight w:val="0"/>
      <w:marTop w:val="0"/>
      <w:marBottom w:val="0"/>
      <w:divBdr>
        <w:top w:val="none" w:sz="0" w:space="0" w:color="auto"/>
        <w:left w:val="none" w:sz="0" w:space="0" w:color="auto"/>
        <w:bottom w:val="none" w:sz="0" w:space="0" w:color="auto"/>
        <w:right w:val="none" w:sz="0" w:space="0" w:color="auto"/>
      </w:divBdr>
    </w:div>
    <w:div w:id="1952007817">
      <w:bodyDiv w:val="1"/>
      <w:marLeft w:val="0"/>
      <w:marRight w:val="0"/>
      <w:marTop w:val="0"/>
      <w:marBottom w:val="0"/>
      <w:divBdr>
        <w:top w:val="none" w:sz="0" w:space="0" w:color="auto"/>
        <w:left w:val="none" w:sz="0" w:space="0" w:color="auto"/>
        <w:bottom w:val="none" w:sz="0" w:space="0" w:color="auto"/>
        <w:right w:val="none" w:sz="0" w:space="0" w:color="auto"/>
      </w:divBdr>
    </w:div>
    <w:div w:id="1954558057">
      <w:bodyDiv w:val="1"/>
      <w:marLeft w:val="0"/>
      <w:marRight w:val="0"/>
      <w:marTop w:val="0"/>
      <w:marBottom w:val="0"/>
      <w:divBdr>
        <w:top w:val="none" w:sz="0" w:space="0" w:color="auto"/>
        <w:left w:val="none" w:sz="0" w:space="0" w:color="auto"/>
        <w:bottom w:val="none" w:sz="0" w:space="0" w:color="auto"/>
        <w:right w:val="none" w:sz="0" w:space="0" w:color="auto"/>
      </w:divBdr>
    </w:div>
    <w:div w:id="1960598125">
      <w:bodyDiv w:val="1"/>
      <w:marLeft w:val="0"/>
      <w:marRight w:val="0"/>
      <w:marTop w:val="0"/>
      <w:marBottom w:val="0"/>
      <w:divBdr>
        <w:top w:val="none" w:sz="0" w:space="0" w:color="auto"/>
        <w:left w:val="none" w:sz="0" w:space="0" w:color="auto"/>
        <w:bottom w:val="none" w:sz="0" w:space="0" w:color="auto"/>
        <w:right w:val="none" w:sz="0" w:space="0" w:color="auto"/>
      </w:divBdr>
    </w:div>
    <w:div w:id="1985962622">
      <w:bodyDiv w:val="1"/>
      <w:marLeft w:val="0"/>
      <w:marRight w:val="0"/>
      <w:marTop w:val="0"/>
      <w:marBottom w:val="0"/>
      <w:divBdr>
        <w:top w:val="none" w:sz="0" w:space="0" w:color="auto"/>
        <w:left w:val="none" w:sz="0" w:space="0" w:color="auto"/>
        <w:bottom w:val="none" w:sz="0" w:space="0" w:color="auto"/>
        <w:right w:val="none" w:sz="0" w:space="0" w:color="auto"/>
      </w:divBdr>
    </w:div>
    <w:div w:id="1993177492">
      <w:bodyDiv w:val="1"/>
      <w:marLeft w:val="0"/>
      <w:marRight w:val="0"/>
      <w:marTop w:val="0"/>
      <w:marBottom w:val="0"/>
      <w:divBdr>
        <w:top w:val="none" w:sz="0" w:space="0" w:color="auto"/>
        <w:left w:val="none" w:sz="0" w:space="0" w:color="auto"/>
        <w:bottom w:val="none" w:sz="0" w:space="0" w:color="auto"/>
        <w:right w:val="none" w:sz="0" w:space="0" w:color="auto"/>
      </w:divBdr>
    </w:div>
    <w:div w:id="2003853329">
      <w:bodyDiv w:val="1"/>
      <w:marLeft w:val="0"/>
      <w:marRight w:val="0"/>
      <w:marTop w:val="0"/>
      <w:marBottom w:val="0"/>
      <w:divBdr>
        <w:top w:val="none" w:sz="0" w:space="0" w:color="auto"/>
        <w:left w:val="none" w:sz="0" w:space="0" w:color="auto"/>
        <w:bottom w:val="none" w:sz="0" w:space="0" w:color="auto"/>
        <w:right w:val="none" w:sz="0" w:space="0" w:color="auto"/>
      </w:divBdr>
    </w:div>
    <w:div w:id="2019040754">
      <w:bodyDiv w:val="1"/>
      <w:marLeft w:val="0"/>
      <w:marRight w:val="0"/>
      <w:marTop w:val="0"/>
      <w:marBottom w:val="0"/>
      <w:divBdr>
        <w:top w:val="none" w:sz="0" w:space="0" w:color="auto"/>
        <w:left w:val="none" w:sz="0" w:space="0" w:color="auto"/>
        <w:bottom w:val="none" w:sz="0" w:space="0" w:color="auto"/>
        <w:right w:val="none" w:sz="0" w:space="0" w:color="auto"/>
      </w:divBdr>
    </w:div>
    <w:div w:id="2019237342">
      <w:bodyDiv w:val="1"/>
      <w:marLeft w:val="0"/>
      <w:marRight w:val="0"/>
      <w:marTop w:val="0"/>
      <w:marBottom w:val="0"/>
      <w:divBdr>
        <w:top w:val="none" w:sz="0" w:space="0" w:color="auto"/>
        <w:left w:val="none" w:sz="0" w:space="0" w:color="auto"/>
        <w:bottom w:val="none" w:sz="0" w:space="0" w:color="auto"/>
        <w:right w:val="none" w:sz="0" w:space="0" w:color="auto"/>
      </w:divBdr>
    </w:div>
    <w:div w:id="2032954540">
      <w:bodyDiv w:val="1"/>
      <w:marLeft w:val="0"/>
      <w:marRight w:val="0"/>
      <w:marTop w:val="0"/>
      <w:marBottom w:val="0"/>
      <w:divBdr>
        <w:top w:val="none" w:sz="0" w:space="0" w:color="auto"/>
        <w:left w:val="none" w:sz="0" w:space="0" w:color="auto"/>
        <w:bottom w:val="none" w:sz="0" w:space="0" w:color="auto"/>
        <w:right w:val="none" w:sz="0" w:space="0" w:color="auto"/>
      </w:divBdr>
    </w:div>
    <w:div w:id="2050496859">
      <w:bodyDiv w:val="1"/>
      <w:marLeft w:val="0"/>
      <w:marRight w:val="0"/>
      <w:marTop w:val="0"/>
      <w:marBottom w:val="0"/>
      <w:divBdr>
        <w:top w:val="none" w:sz="0" w:space="0" w:color="auto"/>
        <w:left w:val="none" w:sz="0" w:space="0" w:color="auto"/>
        <w:bottom w:val="none" w:sz="0" w:space="0" w:color="auto"/>
        <w:right w:val="none" w:sz="0" w:space="0" w:color="auto"/>
      </w:divBdr>
    </w:div>
    <w:div w:id="2053184932">
      <w:bodyDiv w:val="1"/>
      <w:marLeft w:val="0"/>
      <w:marRight w:val="0"/>
      <w:marTop w:val="0"/>
      <w:marBottom w:val="0"/>
      <w:divBdr>
        <w:top w:val="none" w:sz="0" w:space="0" w:color="auto"/>
        <w:left w:val="none" w:sz="0" w:space="0" w:color="auto"/>
        <w:bottom w:val="none" w:sz="0" w:space="0" w:color="auto"/>
        <w:right w:val="none" w:sz="0" w:space="0" w:color="auto"/>
      </w:divBdr>
    </w:div>
    <w:div w:id="2057200154">
      <w:bodyDiv w:val="1"/>
      <w:marLeft w:val="0"/>
      <w:marRight w:val="0"/>
      <w:marTop w:val="0"/>
      <w:marBottom w:val="0"/>
      <w:divBdr>
        <w:top w:val="none" w:sz="0" w:space="0" w:color="auto"/>
        <w:left w:val="none" w:sz="0" w:space="0" w:color="auto"/>
        <w:bottom w:val="none" w:sz="0" w:space="0" w:color="auto"/>
        <w:right w:val="none" w:sz="0" w:space="0" w:color="auto"/>
      </w:divBdr>
    </w:div>
    <w:div w:id="2080594286">
      <w:bodyDiv w:val="1"/>
      <w:marLeft w:val="0"/>
      <w:marRight w:val="0"/>
      <w:marTop w:val="0"/>
      <w:marBottom w:val="0"/>
      <w:divBdr>
        <w:top w:val="none" w:sz="0" w:space="0" w:color="auto"/>
        <w:left w:val="none" w:sz="0" w:space="0" w:color="auto"/>
        <w:bottom w:val="none" w:sz="0" w:space="0" w:color="auto"/>
        <w:right w:val="none" w:sz="0" w:space="0" w:color="auto"/>
      </w:divBdr>
    </w:div>
    <w:div w:id="2088723256">
      <w:bodyDiv w:val="1"/>
      <w:marLeft w:val="0"/>
      <w:marRight w:val="0"/>
      <w:marTop w:val="0"/>
      <w:marBottom w:val="0"/>
      <w:divBdr>
        <w:top w:val="none" w:sz="0" w:space="0" w:color="auto"/>
        <w:left w:val="none" w:sz="0" w:space="0" w:color="auto"/>
        <w:bottom w:val="none" w:sz="0" w:space="0" w:color="auto"/>
        <w:right w:val="none" w:sz="0" w:space="0" w:color="auto"/>
      </w:divBdr>
    </w:div>
    <w:div w:id="2103993759">
      <w:bodyDiv w:val="1"/>
      <w:marLeft w:val="0"/>
      <w:marRight w:val="0"/>
      <w:marTop w:val="0"/>
      <w:marBottom w:val="0"/>
      <w:divBdr>
        <w:top w:val="none" w:sz="0" w:space="0" w:color="auto"/>
        <w:left w:val="none" w:sz="0" w:space="0" w:color="auto"/>
        <w:bottom w:val="none" w:sz="0" w:space="0" w:color="auto"/>
        <w:right w:val="none" w:sz="0" w:space="0" w:color="auto"/>
      </w:divBdr>
    </w:div>
    <w:div w:id="2106991881">
      <w:bodyDiv w:val="1"/>
      <w:marLeft w:val="0"/>
      <w:marRight w:val="0"/>
      <w:marTop w:val="0"/>
      <w:marBottom w:val="0"/>
      <w:divBdr>
        <w:top w:val="none" w:sz="0" w:space="0" w:color="auto"/>
        <w:left w:val="none" w:sz="0" w:space="0" w:color="auto"/>
        <w:bottom w:val="none" w:sz="0" w:space="0" w:color="auto"/>
        <w:right w:val="none" w:sz="0" w:space="0" w:color="auto"/>
      </w:divBdr>
    </w:div>
    <w:div w:id="2119522039">
      <w:bodyDiv w:val="1"/>
      <w:marLeft w:val="0"/>
      <w:marRight w:val="0"/>
      <w:marTop w:val="0"/>
      <w:marBottom w:val="0"/>
      <w:divBdr>
        <w:top w:val="none" w:sz="0" w:space="0" w:color="auto"/>
        <w:left w:val="none" w:sz="0" w:space="0" w:color="auto"/>
        <w:bottom w:val="none" w:sz="0" w:space="0" w:color="auto"/>
        <w:right w:val="none" w:sz="0" w:space="0" w:color="auto"/>
      </w:divBdr>
    </w:div>
    <w:div w:id="2125415631">
      <w:bodyDiv w:val="1"/>
      <w:marLeft w:val="0"/>
      <w:marRight w:val="0"/>
      <w:marTop w:val="0"/>
      <w:marBottom w:val="0"/>
      <w:divBdr>
        <w:top w:val="none" w:sz="0" w:space="0" w:color="auto"/>
        <w:left w:val="none" w:sz="0" w:space="0" w:color="auto"/>
        <w:bottom w:val="none" w:sz="0" w:space="0" w:color="auto"/>
        <w:right w:val="none" w:sz="0" w:space="0" w:color="auto"/>
      </w:divBdr>
    </w:div>
    <w:div w:id="2132164996">
      <w:bodyDiv w:val="1"/>
      <w:marLeft w:val="0"/>
      <w:marRight w:val="0"/>
      <w:marTop w:val="0"/>
      <w:marBottom w:val="0"/>
      <w:divBdr>
        <w:top w:val="none" w:sz="0" w:space="0" w:color="auto"/>
        <w:left w:val="none" w:sz="0" w:space="0" w:color="auto"/>
        <w:bottom w:val="none" w:sz="0" w:space="0" w:color="auto"/>
        <w:right w:val="none" w:sz="0" w:space="0" w:color="auto"/>
      </w:divBdr>
    </w:div>
    <w:div w:id="2135709141">
      <w:bodyDiv w:val="1"/>
      <w:marLeft w:val="0"/>
      <w:marRight w:val="0"/>
      <w:marTop w:val="0"/>
      <w:marBottom w:val="0"/>
      <w:divBdr>
        <w:top w:val="none" w:sz="0" w:space="0" w:color="auto"/>
        <w:left w:val="none" w:sz="0" w:space="0" w:color="auto"/>
        <w:bottom w:val="none" w:sz="0" w:space="0" w:color="auto"/>
        <w:right w:val="none" w:sz="0" w:space="0" w:color="auto"/>
      </w:divBdr>
    </w:div>
    <w:div w:id="2136872529">
      <w:bodyDiv w:val="1"/>
      <w:marLeft w:val="0"/>
      <w:marRight w:val="0"/>
      <w:marTop w:val="0"/>
      <w:marBottom w:val="0"/>
      <w:divBdr>
        <w:top w:val="none" w:sz="0" w:space="0" w:color="auto"/>
        <w:left w:val="none" w:sz="0" w:space="0" w:color="auto"/>
        <w:bottom w:val="none" w:sz="0" w:space="0" w:color="auto"/>
        <w:right w:val="none" w:sz="0" w:space="0" w:color="auto"/>
      </w:divBdr>
    </w:div>
    <w:div w:id="21410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132B-F81F-4FE1-BF62-452D080A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Brown</dc:creator>
  <cp:lastModifiedBy>Debra Brown</cp:lastModifiedBy>
  <cp:revision>20</cp:revision>
  <cp:lastPrinted>2022-12-13T13:54:00Z</cp:lastPrinted>
  <dcterms:created xsi:type="dcterms:W3CDTF">2023-01-04T12:57:00Z</dcterms:created>
  <dcterms:modified xsi:type="dcterms:W3CDTF">2023-01-06T18:38:00Z</dcterms:modified>
</cp:coreProperties>
</file>